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62" w:rsidRPr="00CC3D04" w:rsidRDefault="00CC3D04" w:rsidP="00CC3D04">
      <w:pPr>
        <w:spacing w:after="0"/>
        <w:ind w:firstLine="709"/>
        <w:jc w:val="center"/>
        <w:rPr>
          <w:rFonts w:ascii="Times New Roman" w:hAnsi="Times New Roman" w:cs="Times New Roman"/>
          <w:color w:val="C00000"/>
          <w:sz w:val="44"/>
          <w:szCs w:val="44"/>
          <w:lang w:val="uk-UA"/>
        </w:rPr>
      </w:pPr>
      <w:r w:rsidRPr="00CC3D04">
        <w:rPr>
          <w:rFonts w:ascii="Times New Roman" w:hAnsi="Times New Roman" w:cs="Times New Roman"/>
          <w:color w:val="C00000"/>
          <w:sz w:val="44"/>
          <w:szCs w:val="44"/>
          <w:lang w:val="uk-UA"/>
        </w:rPr>
        <w:t>Звіт про роботу</w:t>
      </w:r>
      <w:r w:rsidR="00EE172A" w:rsidRPr="00CC3D04">
        <w:rPr>
          <w:rFonts w:ascii="Times New Roman" w:hAnsi="Times New Roman" w:cs="Times New Roman"/>
          <w:color w:val="C00000"/>
          <w:sz w:val="44"/>
          <w:szCs w:val="44"/>
          <w:lang w:val="uk-UA"/>
        </w:rPr>
        <w:t xml:space="preserve"> шкільного методичного об’єднання вчителів початкових класів та вихователів групи продовженого дня за 2017-2018 навчальний рік</w:t>
      </w:r>
    </w:p>
    <w:p w:rsidR="00CC3D04" w:rsidRPr="00CC3D04" w:rsidRDefault="00CC3D04" w:rsidP="00CC3D04">
      <w:pPr>
        <w:spacing w:after="0"/>
        <w:ind w:firstLine="709"/>
        <w:jc w:val="center"/>
        <w:rPr>
          <w:rFonts w:ascii="Times New Roman" w:hAnsi="Times New Roman" w:cs="Times New Roman"/>
          <w:sz w:val="44"/>
          <w:szCs w:val="44"/>
          <w:lang w:val="uk-UA"/>
        </w:rPr>
      </w:pPr>
    </w:p>
    <w:p w:rsidR="00EE172A" w:rsidRDefault="00EE172A" w:rsidP="005270B7">
      <w:pPr>
        <w:spacing w:after="0"/>
        <w:ind w:firstLine="709"/>
        <w:rPr>
          <w:rFonts w:ascii="Times New Roman" w:hAnsi="Times New Roman" w:cs="Times New Roman"/>
          <w:i/>
          <w:color w:val="002060"/>
          <w:sz w:val="32"/>
          <w:szCs w:val="32"/>
          <w:lang w:val="uk-UA"/>
        </w:rPr>
      </w:pPr>
      <w:r w:rsidRPr="00CC3D04">
        <w:rPr>
          <w:rFonts w:ascii="Times New Roman" w:hAnsi="Times New Roman" w:cs="Times New Roman"/>
          <w:i/>
          <w:color w:val="002060"/>
          <w:sz w:val="32"/>
          <w:szCs w:val="32"/>
          <w:lang w:val="uk-UA"/>
        </w:rPr>
        <w:t xml:space="preserve">Методична проблема: «Перехід від </w:t>
      </w:r>
      <w:proofErr w:type="spellStart"/>
      <w:r w:rsidRPr="00CC3D04">
        <w:rPr>
          <w:rFonts w:ascii="Times New Roman" w:hAnsi="Times New Roman" w:cs="Times New Roman"/>
          <w:i/>
          <w:color w:val="002060"/>
          <w:sz w:val="32"/>
          <w:szCs w:val="32"/>
          <w:lang w:val="uk-UA"/>
        </w:rPr>
        <w:t>знаннєвої</w:t>
      </w:r>
      <w:proofErr w:type="spellEnd"/>
      <w:r w:rsidRPr="00CC3D04">
        <w:rPr>
          <w:rFonts w:ascii="Times New Roman" w:hAnsi="Times New Roman" w:cs="Times New Roman"/>
          <w:i/>
          <w:color w:val="002060"/>
          <w:sz w:val="32"/>
          <w:szCs w:val="32"/>
          <w:lang w:val="uk-UA"/>
        </w:rPr>
        <w:t xml:space="preserve"> парадигми до </w:t>
      </w:r>
      <w:proofErr w:type="spellStart"/>
      <w:r w:rsidRPr="00CC3D04">
        <w:rPr>
          <w:rFonts w:ascii="Times New Roman" w:hAnsi="Times New Roman" w:cs="Times New Roman"/>
          <w:i/>
          <w:color w:val="002060"/>
          <w:sz w:val="32"/>
          <w:szCs w:val="32"/>
          <w:lang w:val="uk-UA"/>
        </w:rPr>
        <w:t>компетентістної</w:t>
      </w:r>
      <w:proofErr w:type="spellEnd"/>
      <w:r w:rsidRPr="00CC3D04">
        <w:rPr>
          <w:rFonts w:ascii="Times New Roman" w:hAnsi="Times New Roman" w:cs="Times New Roman"/>
          <w:i/>
          <w:color w:val="002060"/>
          <w:sz w:val="32"/>
          <w:szCs w:val="32"/>
          <w:lang w:val="uk-UA"/>
        </w:rPr>
        <w:t xml:space="preserve"> шляхом створення умов для саморозвитку та самовираження особистості, підвищення мотивації у </w:t>
      </w:r>
      <w:r w:rsidR="00CC3D04" w:rsidRPr="00CC3D04">
        <w:rPr>
          <w:rFonts w:ascii="Times New Roman" w:hAnsi="Times New Roman" w:cs="Times New Roman"/>
          <w:i/>
          <w:color w:val="002060"/>
          <w:sz w:val="32"/>
          <w:szCs w:val="32"/>
          <w:lang w:val="uk-UA"/>
        </w:rPr>
        <w:t>навчанні на інноваційній основі</w:t>
      </w:r>
      <w:r w:rsidRPr="00CC3D04">
        <w:rPr>
          <w:rFonts w:ascii="Times New Roman" w:hAnsi="Times New Roman" w:cs="Times New Roman"/>
          <w:i/>
          <w:color w:val="002060"/>
          <w:sz w:val="32"/>
          <w:szCs w:val="32"/>
          <w:lang w:val="uk-UA"/>
        </w:rPr>
        <w:t>»</w:t>
      </w:r>
    </w:p>
    <w:p w:rsidR="00CC3D04" w:rsidRPr="00CC3D04" w:rsidRDefault="00CC3D04" w:rsidP="005270B7">
      <w:pPr>
        <w:spacing w:after="0"/>
        <w:ind w:firstLine="709"/>
        <w:rPr>
          <w:rFonts w:ascii="Times New Roman" w:hAnsi="Times New Roman" w:cs="Times New Roman"/>
          <w:i/>
          <w:color w:val="002060"/>
          <w:sz w:val="32"/>
          <w:szCs w:val="32"/>
          <w:lang w:val="uk-UA"/>
        </w:rPr>
      </w:pPr>
    </w:p>
    <w:p w:rsidR="00EE172A" w:rsidRPr="00CC3D04" w:rsidRDefault="00EE172A" w:rsidP="005270B7">
      <w:pPr>
        <w:spacing w:after="0"/>
        <w:ind w:firstLine="709"/>
        <w:rPr>
          <w:rFonts w:ascii="Times New Roman" w:hAnsi="Times New Roman" w:cs="Times New Roman"/>
          <w:sz w:val="28"/>
          <w:szCs w:val="28"/>
          <w:lang w:val="uk-UA"/>
        </w:rPr>
      </w:pPr>
      <w:r w:rsidRPr="00CC3D04">
        <w:rPr>
          <w:rFonts w:ascii="Times New Roman" w:hAnsi="Times New Roman" w:cs="Times New Roman"/>
          <w:sz w:val="28"/>
          <w:szCs w:val="28"/>
          <w:lang w:val="uk-UA"/>
        </w:rPr>
        <w:t>Голова МО Полоз Г.В.</w:t>
      </w:r>
    </w:p>
    <w:p w:rsidR="00EE172A" w:rsidRPr="00CC3D04" w:rsidRDefault="00EE172A" w:rsidP="005270B7">
      <w:pPr>
        <w:spacing w:after="0"/>
        <w:ind w:firstLine="709"/>
        <w:rPr>
          <w:rFonts w:ascii="Times New Roman" w:hAnsi="Times New Roman" w:cs="Times New Roman"/>
          <w:sz w:val="28"/>
          <w:szCs w:val="28"/>
          <w:lang w:val="uk-UA"/>
        </w:rPr>
      </w:pPr>
      <w:r w:rsidRPr="00CC3D04">
        <w:rPr>
          <w:rFonts w:ascii="Times New Roman" w:hAnsi="Times New Roman" w:cs="Times New Roman"/>
          <w:sz w:val="28"/>
          <w:szCs w:val="28"/>
          <w:lang w:val="uk-UA"/>
        </w:rPr>
        <w:t>Секретар МО Стукало А.В.</w:t>
      </w:r>
    </w:p>
    <w:p w:rsidR="00CC3D04" w:rsidRPr="00CC3D04" w:rsidRDefault="00CC3D04" w:rsidP="005270B7">
      <w:pPr>
        <w:spacing w:after="0"/>
        <w:ind w:firstLine="709"/>
        <w:rPr>
          <w:rFonts w:ascii="Times New Roman" w:hAnsi="Times New Roman" w:cs="Times New Roman"/>
          <w:sz w:val="28"/>
          <w:szCs w:val="28"/>
          <w:lang w:val="uk-UA"/>
        </w:rPr>
      </w:pPr>
    </w:p>
    <w:p w:rsidR="00EE172A" w:rsidRPr="005270B7" w:rsidRDefault="00EE172A"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До складу МО входить 9 вчителів : Богун Л.В., </w:t>
      </w:r>
      <w:proofErr w:type="spellStart"/>
      <w:r w:rsidRPr="005270B7">
        <w:rPr>
          <w:rFonts w:ascii="Times New Roman" w:hAnsi="Times New Roman" w:cs="Times New Roman"/>
          <w:sz w:val="28"/>
          <w:szCs w:val="28"/>
          <w:lang w:val="uk-UA"/>
        </w:rPr>
        <w:t>Петришина</w:t>
      </w:r>
      <w:proofErr w:type="spellEnd"/>
      <w:r w:rsidRPr="005270B7">
        <w:rPr>
          <w:rFonts w:ascii="Times New Roman" w:hAnsi="Times New Roman" w:cs="Times New Roman"/>
          <w:sz w:val="28"/>
          <w:szCs w:val="28"/>
          <w:lang w:val="uk-UA"/>
        </w:rPr>
        <w:t xml:space="preserve"> Н.А., Попруга З.М., Іванова К.О., Іванова Л.В., </w:t>
      </w:r>
      <w:proofErr w:type="spellStart"/>
      <w:r w:rsidRPr="005270B7">
        <w:rPr>
          <w:rFonts w:ascii="Times New Roman" w:hAnsi="Times New Roman" w:cs="Times New Roman"/>
          <w:sz w:val="28"/>
          <w:szCs w:val="28"/>
          <w:lang w:val="uk-UA"/>
        </w:rPr>
        <w:t>Рядніна</w:t>
      </w:r>
      <w:proofErr w:type="spellEnd"/>
      <w:r w:rsidRPr="005270B7">
        <w:rPr>
          <w:rFonts w:ascii="Times New Roman" w:hAnsi="Times New Roman" w:cs="Times New Roman"/>
          <w:sz w:val="28"/>
          <w:szCs w:val="28"/>
          <w:lang w:val="uk-UA"/>
        </w:rPr>
        <w:t xml:space="preserve"> В.І., Стукало А.В., </w:t>
      </w:r>
      <w:proofErr w:type="spellStart"/>
      <w:r w:rsidRPr="005270B7">
        <w:rPr>
          <w:rFonts w:ascii="Times New Roman" w:hAnsi="Times New Roman" w:cs="Times New Roman"/>
          <w:sz w:val="28"/>
          <w:szCs w:val="28"/>
          <w:lang w:val="uk-UA"/>
        </w:rPr>
        <w:t>Ліксютіна</w:t>
      </w:r>
      <w:proofErr w:type="spellEnd"/>
      <w:r w:rsidRPr="005270B7">
        <w:rPr>
          <w:rFonts w:ascii="Times New Roman" w:hAnsi="Times New Roman" w:cs="Times New Roman"/>
          <w:sz w:val="28"/>
          <w:szCs w:val="28"/>
          <w:lang w:val="uk-UA"/>
        </w:rPr>
        <w:t xml:space="preserve"> Ю.М., Полоз Г.В.</w:t>
      </w:r>
      <w:r w:rsidR="005270B7" w:rsidRPr="005270B7">
        <w:rPr>
          <w:rFonts w:ascii="Times New Roman" w:hAnsi="Times New Roman" w:cs="Times New Roman"/>
          <w:sz w:val="28"/>
          <w:szCs w:val="28"/>
          <w:lang w:val="uk-UA"/>
        </w:rPr>
        <w:t xml:space="preserve">  Серед учителів членів МО 9 учителів мають мщу педагогічну освіту, 5 вчителів вищої кваліфікаційної категорії, 1 вчитель має 1 кваліфікаційну категорію, 2 вчителі – 2 кваліфікаційну категорію, 1 вчитель – «спеціаліст», 2 вчителя мають звання « вчитель-методист», 3 вчителі – звання «старший учитель».</w:t>
      </w:r>
    </w:p>
    <w:p w:rsidR="00EE172A" w:rsidRPr="005270B7" w:rsidRDefault="00EE172A"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Протягом року вчителі МО працювали над такими методичними темами: «Інтегровані </w:t>
      </w:r>
      <w:proofErr w:type="spellStart"/>
      <w:r w:rsidRPr="005270B7">
        <w:rPr>
          <w:rFonts w:ascii="Times New Roman" w:hAnsi="Times New Roman" w:cs="Times New Roman"/>
          <w:sz w:val="28"/>
          <w:szCs w:val="28"/>
          <w:lang w:val="uk-UA"/>
        </w:rPr>
        <w:t>уроки</w:t>
      </w:r>
      <w:proofErr w:type="spellEnd"/>
      <w:r w:rsidRPr="005270B7">
        <w:rPr>
          <w:rFonts w:ascii="Times New Roman" w:hAnsi="Times New Roman" w:cs="Times New Roman"/>
          <w:sz w:val="28"/>
          <w:szCs w:val="28"/>
          <w:lang w:val="uk-UA"/>
        </w:rPr>
        <w:t xml:space="preserve"> – один із засобів розумового та мовленнєвого розвитку учнів» (Іванова К.О.), «Дослідницька технологія в спадщині </w:t>
      </w:r>
      <w:proofErr w:type="spellStart"/>
      <w:r w:rsidRPr="005270B7">
        <w:rPr>
          <w:rFonts w:ascii="Times New Roman" w:hAnsi="Times New Roman" w:cs="Times New Roman"/>
          <w:sz w:val="28"/>
          <w:szCs w:val="28"/>
          <w:lang w:val="uk-UA"/>
        </w:rPr>
        <w:t>І.Г.Ткаченка</w:t>
      </w:r>
      <w:proofErr w:type="spellEnd"/>
      <w:r w:rsidRPr="005270B7">
        <w:rPr>
          <w:rFonts w:ascii="Times New Roman" w:hAnsi="Times New Roman" w:cs="Times New Roman"/>
          <w:sz w:val="28"/>
          <w:szCs w:val="28"/>
          <w:lang w:val="uk-UA"/>
        </w:rPr>
        <w:t xml:space="preserve"> та її  творче використання в практиці своєї роботи» ( </w:t>
      </w:r>
      <w:proofErr w:type="spellStart"/>
      <w:r w:rsidRPr="005270B7">
        <w:rPr>
          <w:rFonts w:ascii="Times New Roman" w:hAnsi="Times New Roman" w:cs="Times New Roman"/>
          <w:sz w:val="28"/>
          <w:szCs w:val="28"/>
          <w:lang w:val="uk-UA"/>
        </w:rPr>
        <w:t>Рядніна</w:t>
      </w:r>
      <w:proofErr w:type="spellEnd"/>
      <w:r w:rsidRPr="005270B7">
        <w:rPr>
          <w:rFonts w:ascii="Times New Roman" w:hAnsi="Times New Roman" w:cs="Times New Roman"/>
          <w:sz w:val="28"/>
          <w:szCs w:val="28"/>
          <w:lang w:val="uk-UA"/>
        </w:rPr>
        <w:t xml:space="preserve"> В.І.), «Здоров’язберігаючі технології в початковій школі.» ( Богун Л.В.),  «Розвиток творчих здібностей та уяви учнів під час занять у ГПД» (Стукало А.В.), «Розвиток творчих здібностей молодших школярів» ( </w:t>
      </w:r>
      <w:proofErr w:type="spellStart"/>
      <w:r w:rsidRPr="005270B7">
        <w:rPr>
          <w:rFonts w:ascii="Times New Roman" w:hAnsi="Times New Roman" w:cs="Times New Roman"/>
          <w:sz w:val="28"/>
          <w:szCs w:val="28"/>
          <w:lang w:val="uk-UA"/>
        </w:rPr>
        <w:t>Ліксютіна</w:t>
      </w:r>
      <w:proofErr w:type="spellEnd"/>
      <w:r w:rsidRPr="005270B7">
        <w:rPr>
          <w:rFonts w:ascii="Times New Roman" w:hAnsi="Times New Roman" w:cs="Times New Roman"/>
          <w:sz w:val="28"/>
          <w:szCs w:val="28"/>
          <w:lang w:val="uk-UA"/>
        </w:rPr>
        <w:t xml:space="preserve"> Ю.М.), «Особливості розумового виховання молодших школярів в умовах інтерактивного навчання» (Попруга З.М.), «Активація пізнавальної діяльності з використанням традиційних методів навчання та інноваційних технологій» (</w:t>
      </w:r>
      <w:proofErr w:type="spellStart"/>
      <w:r w:rsidRPr="005270B7">
        <w:rPr>
          <w:rFonts w:ascii="Times New Roman" w:hAnsi="Times New Roman" w:cs="Times New Roman"/>
          <w:sz w:val="28"/>
          <w:szCs w:val="28"/>
          <w:lang w:val="uk-UA"/>
        </w:rPr>
        <w:t>Петришина</w:t>
      </w:r>
      <w:proofErr w:type="spellEnd"/>
      <w:r w:rsidRPr="005270B7">
        <w:rPr>
          <w:rFonts w:ascii="Times New Roman" w:hAnsi="Times New Roman" w:cs="Times New Roman"/>
          <w:sz w:val="28"/>
          <w:szCs w:val="28"/>
          <w:lang w:val="uk-UA"/>
        </w:rPr>
        <w:t xml:space="preserve"> Н.А.), «Інтегровані </w:t>
      </w:r>
      <w:proofErr w:type="spellStart"/>
      <w:r w:rsidRPr="005270B7">
        <w:rPr>
          <w:rFonts w:ascii="Times New Roman" w:hAnsi="Times New Roman" w:cs="Times New Roman"/>
          <w:sz w:val="28"/>
          <w:szCs w:val="28"/>
          <w:lang w:val="uk-UA"/>
        </w:rPr>
        <w:t>уроки</w:t>
      </w:r>
      <w:proofErr w:type="spellEnd"/>
      <w:r w:rsidRPr="005270B7">
        <w:rPr>
          <w:rFonts w:ascii="Times New Roman" w:hAnsi="Times New Roman" w:cs="Times New Roman"/>
          <w:sz w:val="28"/>
          <w:szCs w:val="28"/>
          <w:lang w:val="uk-UA"/>
        </w:rPr>
        <w:t xml:space="preserve"> та тематичні </w:t>
      </w:r>
      <w:proofErr w:type="spellStart"/>
      <w:r w:rsidRPr="005270B7">
        <w:rPr>
          <w:rFonts w:ascii="Times New Roman" w:hAnsi="Times New Roman" w:cs="Times New Roman"/>
          <w:sz w:val="28"/>
          <w:szCs w:val="28"/>
          <w:lang w:val="uk-UA"/>
        </w:rPr>
        <w:t>дні,як</w:t>
      </w:r>
      <w:proofErr w:type="spellEnd"/>
      <w:r w:rsidRPr="005270B7">
        <w:rPr>
          <w:rFonts w:ascii="Times New Roman" w:hAnsi="Times New Roman" w:cs="Times New Roman"/>
          <w:sz w:val="28"/>
          <w:szCs w:val="28"/>
          <w:lang w:val="uk-UA"/>
        </w:rPr>
        <w:t xml:space="preserve"> засіб формування цілісної картини світу» (Полоз Г.В.), «Формування </w:t>
      </w:r>
      <w:proofErr w:type="spellStart"/>
      <w:r w:rsidRPr="005270B7">
        <w:rPr>
          <w:rFonts w:ascii="Times New Roman" w:hAnsi="Times New Roman" w:cs="Times New Roman"/>
          <w:sz w:val="28"/>
          <w:szCs w:val="28"/>
          <w:lang w:val="uk-UA"/>
        </w:rPr>
        <w:t>мовленнєво</w:t>
      </w:r>
      <w:proofErr w:type="spellEnd"/>
      <w:r w:rsidRPr="005270B7">
        <w:rPr>
          <w:rFonts w:ascii="Times New Roman" w:hAnsi="Times New Roman" w:cs="Times New Roman"/>
          <w:sz w:val="28"/>
          <w:szCs w:val="28"/>
          <w:lang w:val="uk-UA"/>
        </w:rPr>
        <w:t xml:space="preserve">-комунікативних </w:t>
      </w:r>
      <w:proofErr w:type="spellStart"/>
      <w:r w:rsidRPr="005270B7">
        <w:rPr>
          <w:rFonts w:ascii="Times New Roman" w:hAnsi="Times New Roman" w:cs="Times New Roman"/>
          <w:sz w:val="28"/>
          <w:szCs w:val="28"/>
          <w:lang w:val="uk-UA"/>
        </w:rPr>
        <w:t>компетентностей</w:t>
      </w:r>
      <w:proofErr w:type="spellEnd"/>
      <w:r w:rsidRPr="005270B7">
        <w:rPr>
          <w:rFonts w:ascii="Times New Roman" w:hAnsi="Times New Roman" w:cs="Times New Roman"/>
          <w:sz w:val="28"/>
          <w:szCs w:val="28"/>
          <w:lang w:val="uk-UA"/>
        </w:rPr>
        <w:t xml:space="preserve"> на </w:t>
      </w:r>
      <w:proofErr w:type="spellStart"/>
      <w:r w:rsidRPr="005270B7">
        <w:rPr>
          <w:rFonts w:ascii="Times New Roman" w:hAnsi="Times New Roman" w:cs="Times New Roman"/>
          <w:sz w:val="28"/>
          <w:szCs w:val="28"/>
          <w:lang w:val="uk-UA"/>
        </w:rPr>
        <w:t>уроках</w:t>
      </w:r>
      <w:proofErr w:type="spellEnd"/>
      <w:r w:rsidRPr="005270B7">
        <w:rPr>
          <w:rFonts w:ascii="Times New Roman" w:hAnsi="Times New Roman" w:cs="Times New Roman"/>
          <w:sz w:val="28"/>
          <w:szCs w:val="28"/>
          <w:lang w:val="uk-UA"/>
        </w:rPr>
        <w:t xml:space="preserve"> в початковій школі» (Іванова Л.В.)</w:t>
      </w:r>
    </w:p>
    <w:p w:rsidR="005270B7" w:rsidRPr="005270B7" w:rsidRDefault="005270B7"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Слід зазначити, що члени МО працюють над підвищенням свого науково-теоретичного рівня та багато часу приділяють самоосвіті, мають сертифікати, які надають право викладати предмет «Основи здоров’я»  </w:t>
      </w:r>
      <w:r w:rsidRPr="005270B7">
        <w:rPr>
          <w:rFonts w:ascii="Times New Roman" w:hAnsi="Times New Roman" w:cs="Times New Roman"/>
          <w:sz w:val="28"/>
          <w:szCs w:val="28"/>
          <w:lang w:val="uk-UA"/>
        </w:rPr>
        <w:lastRenderedPageBreak/>
        <w:t>початкових класах. Крім цього протягом 2017-2018 навчального року пройшли та взяли участь у :</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 Усі вчителі МО пройшли онлайн курс «Вчимося жити разом» на платформі ЮНІСЕФ та мають сертифікати, що засвідчують успішне проходження курсу обсягом 30 академічних годин</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Усі вчителі МО пройшли онлайн курс «Основи </w:t>
      </w:r>
      <w:proofErr w:type="spellStart"/>
      <w:r w:rsidRPr="005270B7">
        <w:rPr>
          <w:rFonts w:ascii="Times New Roman" w:hAnsi="Times New Roman" w:cs="Times New Roman"/>
          <w:sz w:val="28"/>
          <w:szCs w:val="28"/>
          <w:lang w:val="uk-UA"/>
        </w:rPr>
        <w:t>здоров’язбережної</w:t>
      </w:r>
      <w:proofErr w:type="spellEnd"/>
      <w:r w:rsidRPr="005270B7">
        <w:rPr>
          <w:rFonts w:ascii="Times New Roman" w:hAnsi="Times New Roman" w:cs="Times New Roman"/>
          <w:sz w:val="28"/>
          <w:szCs w:val="28"/>
          <w:lang w:val="uk-UA"/>
        </w:rPr>
        <w:t xml:space="preserve"> компетентності» на платформі ЮНІСЕФ та мають сертифікати, що засвідчують успішне проходження курсу обсягом 60 академічних годин</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ННМЦ «Розвиваюче навчання» Полоз Г.В., Іванова К.О. взяли участь у науково практичному семінарі «Урок у системі розвивального навчання: проектування, проведення, аналіз» для вчителів, які працюють у класах розвивального навчання, який проходив 14-16 листопада 2017року у м. Харкові, про що отримали відповідні довідки. </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Інститут психології імені Г.С. Костюка та ННМЦ «Розвивальне навчання»  Іванова К.О., Полоз Г.В. пройшли навчання та взяли участь у семінарі на тему: «Система розвивального навчання  </w:t>
      </w:r>
      <w:proofErr w:type="spellStart"/>
      <w:r w:rsidRPr="005270B7">
        <w:rPr>
          <w:rFonts w:ascii="Times New Roman" w:hAnsi="Times New Roman" w:cs="Times New Roman"/>
          <w:sz w:val="28"/>
          <w:szCs w:val="28"/>
          <w:lang w:val="uk-UA"/>
        </w:rPr>
        <w:t>Д.Б.Ельконіна</w:t>
      </w:r>
      <w:proofErr w:type="spellEnd"/>
      <w:r w:rsidRPr="005270B7">
        <w:rPr>
          <w:rFonts w:ascii="Times New Roman" w:hAnsi="Times New Roman" w:cs="Times New Roman"/>
          <w:sz w:val="28"/>
          <w:szCs w:val="28"/>
          <w:lang w:val="uk-UA"/>
        </w:rPr>
        <w:t xml:space="preserve">-В.В Давидова в початковій школі 2 клас ( ІІ півріччя) та 1 клас (ІІ півріччя) . Навчання та розвиток у системі розвивального навчання».. який проходи у  Києві 25-26 грудня 2017р. Влітку Полоз Г.В. та Іванова К.О. планують продовжувати навчання. </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Усі вчителі МО взяли участь у фестив</w:t>
      </w:r>
      <w:r w:rsidR="00CC3D04">
        <w:rPr>
          <w:rFonts w:ascii="Times New Roman" w:hAnsi="Times New Roman" w:cs="Times New Roman"/>
          <w:sz w:val="28"/>
          <w:szCs w:val="28"/>
          <w:lang w:val="uk-UA"/>
        </w:rPr>
        <w:t>алі педагогічних ідей (Академія</w:t>
      </w:r>
      <w:r w:rsidRPr="005270B7">
        <w:rPr>
          <w:rFonts w:ascii="Times New Roman" w:hAnsi="Times New Roman" w:cs="Times New Roman"/>
          <w:sz w:val="28"/>
          <w:szCs w:val="28"/>
          <w:lang w:val="uk-UA"/>
        </w:rPr>
        <w:t xml:space="preserve"> Талановитих Керівників), що</w:t>
      </w:r>
      <w:r w:rsidR="00CC3D04">
        <w:rPr>
          <w:rFonts w:ascii="Times New Roman" w:hAnsi="Times New Roman" w:cs="Times New Roman"/>
          <w:sz w:val="28"/>
          <w:szCs w:val="28"/>
          <w:lang w:val="uk-UA"/>
        </w:rPr>
        <w:t xml:space="preserve"> проходив у м. Києві 17 березня </w:t>
      </w:r>
      <w:r w:rsidRPr="005270B7">
        <w:rPr>
          <w:rFonts w:ascii="Times New Roman" w:hAnsi="Times New Roman" w:cs="Times New Roman"/>
          <w:sz w:val="28"/>
          <w:szCs w:val="28"/>
          <w:lang w:val="uk-UA"/>
        </w:rPr>
        <w:t>2018 року і отримали сертифікати про участь у фестивалі</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Полоз Г.В. взяла участь у регіональній (не)конференції для шкільних педагогів міні-</w:t>
      </w:r>
      <w:proofErr w:type="spellStart"/>
      <w:r w:rsidRPr="005270B7">
        <w:rPr>
          <w:rFonts w:ascii="Times New Roman" w:hAnsi="Times New Roman" w:cs="Times New Roman"/>
          <w:sz w:val="28"/>
          <w:szCs w:val="28"/>
          <w:lang w:val="en-MY"/>
        </w:rPr>
        <w:t>EdCamp</w:t>
      </w:r>
      <w:proofErr w:type="spellEnd"/>
      <w:r w:rsidRPr="005270B7">
        <w:rPr>
          <w:rFonts w:ascii="Times New Roman" w:hAnsi="Times New Roman" w:cs="Times New Roman"/>
          <w:sz w:val="28"/>
          <w:szCs w:val="28"/>
          <w:lang w:val="uk-UA"/>
        </w:rPr>
        <w:t xml:space="preserve"> </w:t>
      </w:r>
      <w:r w:rsidRPr="005270B7">
        <w:rPr>
          <w:rFonts w:ascii="Times New Roman" w:hAnsi="Times New Roman" w:cs="Times New Roman"/>
          <w:sz w:val="28"/>
          <w:szCs w:val="28"/>
          <w:lang w:val="en-MY"/>
        </w:rPr>
        <w:t>RROPYVNYTSKYI</w:t>
      </w:r>
      <w:r w:rsidRPr="005270B7">
        <w:rPr>
          <w:rFonts w:ascii="Times New Roman" w:hAnsi="Times New Roman" w:cs="Times New Roman"/>
          <w:sz w:val="28"/>
          <w:szCs w:val="28"/>
          <w:lang w:val="uk-UA"/>
        </w:rPr>
        <w:t xml:space="preserve"> за темою «Шкільна спільнота: співпрацюємо з батьківством», що проходила у </w:t>
      </w:r>
      <w:proofErr w:type="spellStart"/>
      <w:r w:rsidRPr="005270B7">
        <w:rPr>
          <w:rFonts w:ascii="Times New Roman" w:hAnsi="Times New Roman" w:cs="Times New Roman"/>
          <w:sz w:val="28"/>
          <w:szCs w:val="28"/>
          <w:lang w:val="uk-UA"/>
        </w:rPr>
        <w:t>м.Кропивницькому</w:t>
      </w:r>
      <w:proofErr w:type="spellEnd"/>
      <w:r w:rsidRPr="005270B7">
        <w:rPr>
          <w:rFonts w:ascii="Times New Roman" w:hAnsi="Times New Roman" w:cs="Times New Roman"/>
          <w:sz w:val="28"/>
          <w:szCs w:val="28"/>
          <w:lang w:val="uk-UA"/>
        </w:rPr>
        <w:t xml:space="preserve"> 1 квітня 2018 року.</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Іванова К.О.,, Стукало А.В. відвідують сесії очних курсів НУШ при КОІППО імені </w:t>
      </w:r>
      <w:proofErr w:type="spellStart"/>
      <w:r w:rsidRPr="005270B7">
        <w:rPr>
          <w:rFonts w:ascii="Times New Roman" w:hAnsi="Times New Roman" w:cs="Times New Roman"/>
          <w:sz w:val="28"/>
          <w:szCs w:val="28"/>
          <w:lang w:val="uk-UA"/>
        </w:rPr>
        <w:t>В.Сухомлинського</w:t>
      </w:r>
      <w:proofErr w:type="spellEnd"/>
      <w:r w:rsidRPr="005270B7">
        <w:rPr>
          <w:rFonts w:ascii="Times New Roman" w:hAnsi="Times New Roman" w:cs="Times New Roman"/>
          <w:sz w:val="28"/>
          <w:szCs w:val="28"/>
          <w:lang w:val="uk-UA"/>
        </w:rPr>
        <w:t xml:space="preserve">. </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Іванова К.О. пройшл</w:t>
      </w:r>
      <w:r w:rsidR="00CC3D04">
        <w:rPr>
          <w:rFonts w:ascii="Times New Roman" w:hAnsi="Times New Roman" w:cs="Times New Roman"/>
          <w:sz w:val="28"/>
          <w:szCs w:val="28"/>
          <w:lang w:val="uk-UA"/>
        </w:rPr>
        <w:t xml:space="preserve">а тренінг для тренерів </w:t>
      </w:r>
      <w:r w:rsidRPr="005270B7">
        <w:rPr>
          <w:rFonts w:ascii="Times New Roman" w:hAnsi="Times New Roman" w:cs="Times New Roman"/>
          <w:sz w:val="28"/>
          <w:szCs w:val="28"/>
          <w:lang w:val="uk-UA"/>
        </w:rPr>
        <w:t>закладів</w:t>
      </w:r>
      <w:r w:rsidR="00CC3D04">
        <w:rPr>
          <w:rFonts w:ascii="Times New Roman" w:hAnsi="Times New Roman" w:cs="Times New Roman"/>
          <w:sz w:val="28"/>
          <w:szCs w:val="28"/>
          <w:lang w:val="uk-UA"/>
        </w:rPr>
        <w:t xml:space="preserve"> освіти Кіровоградської області</w:t>
      </w:r>
      <w:r w:rsidRPr="005270B7">
        <w:rPr>
          <w:rFonts w:ascii="Times New Roman" w:hAnsi="Times New Roman" w:cs="Times New Roman"/>
          <w:sz w:val="28"/>
          <w:szCs w:val="28"/>
          <w:lang w:val="uk-UA"/>
        </w:rPr>
        <w:t xml:space="preserve"> «НОВА УКРАЇНСЬКА ШКОЛА» при КОІППО ім. В. Сухомлинського та має сертифікат (обсягом 60 годин), який засвідчує, що вона може здійснювати підготовку педагогічних працівників закладів освіти Кіровоградської області, які вчитимуть учнів відповідно до концепції НУШ .</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В</w:t>
      </w:r>
      <w:r w:rsidR="00CC3D04">
        <w:rPr>
          <w:rFonts w:ascii="Times New Roman" w:hAnsi="Times New Roman" w:cs="Times New Roman"/>
          <w:sz w:val="28"/>
          <w:szCs w:val="28"/>
          <w:lang w:val="uk-UA"/>
        </w:rPr>
        <w:t>ч</w:t>
      </w:r>
      <w:r w:rsidRPr="005270B7">
        <w:rPr>
          <w:rFonts w:ascii="Times New Roman" w:hAnsi="Times New Roman" w:cs="Times New Roman"/>
          <w:sz w:val="28"/>
          <w:szCs w:val="28"/>
          <w:lang w:val="uk-UA"/>
        </w:rPr>
        <w:t xml:space="preserve">ителі Іванова К.О. та Іванова Л.В. неодноразово брали участь у </w:t>
      </w:r>
      <w:proofErr w:type="spellStart"/>
      <w:r w:rsidRPr="005270B7">
        <w:rPr>
          <w:rFonts w:ascii="Times New Roman" w:hAnsi="Times New Roman" w:cs="Times New Roman"/>
          <w:sz w:val="28"/>
          <w:szCs w:val="28"/>
          <w:lang w:val="uk-UA"/>
        </w:rPr>
        <w:t>вебінарах</w:t>
      </w:r>
      <w:proofErr w:type="spellEnd"/>
      <w:r w:rsidRPr="005270B7">
        <w:rPr>
          <w:rFonts w:ascii="Times New Roman" w:hAnsi="Times New Roman" w:cs="Times New Roman"/>
          <w:sz w:val="28"/>
          <w:szCs w:val="28"/>
          <w:lang w:val="uk-UA"/>
        </w:rPr>
        <w:t xml:space="preserve"> ТОВ «Освітній проект «На урок», про що мають відповідні свідоцтва.</w:t>
      </w:r>
    </w:p>
    <w:p w:rsidR="005270B7" w:rsidRPr="005270B7" w:rsidRDefault="00CC3D04" w:rsidP="005270B7">
      <w:pPr>
        <w:pStyle w:val="a5"/>
        <w:numPr>
          <w:ilvl w:val="0"/>
          <w:numId w:val="1"/>
        </w:num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У січні та березні</w:t>
      </w:r>
      <w:r w:rsidR="005270B7" w:rsidRPr="005270B7">
        <w:rPr>
          <w:rFonts w:ascii="Times New Roman" w:hAnsi="Times New Roman" w:cs="Times New Roman"/>
          <w:sz w:val="28"/>
          <w:szCs w:val="28"/>
          <w:lang w:val="uk-UA"/>
        </w:rPr>
        <w:t xml:space="preserve"> 2018 року Іванова К.О. та Іванова Л.В. приймали участь у </w:t>
      </w:r>
      <w:proofErr w:type="spellStart"/>
      <w:r w:rsidR="005270B7" w:rsidRPr="005270B7">
        <w:rPr>
          <w:rFonts w:ascii="Times New Roman" w:hAnsi="Times New Roman" w:cs="Times New Roman"/>
          <w:sz w:val="28"/>
          <w:szCs w:val="28"/>
          <w:lang w:val="uk-UA"/>
        </w:rPr>
        <w:t>вебінарах</w:t>
      </w:r>
      <w:proofErr w:type="spellEnd"/>
      <w:r w:rsidR="005270B7" w:rsidRPr="005270B7">
        <w:rPr>
          <w:rFonts w:ascii="Times New Roman" w:hAnsi="Times New Roman" w:cs="Times New Roman"/>
          <w:sz w:val="28"/>
          <w:szCs w:val="28"/>
          <w:lang w:val="uk-UA"/>
        </w:rPr>
        <w:t xml:space="preserve"> в межах </w:t>
      </w:r>
      <w:proofErr w:type="spellStart"/>
      <w:r w:rsidR="005270B7" w:rsidRPr="005270B7">
        <w:rPr>
          <w:rFonts w:ascii="Times New Roman" w:hAnsi="Times New Roman" w:cs="Times New Roman"/>
          <w:sz w:val="28"/>
          <w:szCs w:val="28"/>
          <w:lang w:val="uk-UA"/>
        </w:rPr>
        <w:t>Всеураїнського</w:t>
      </w:r>
      <w:proofErr w:type="spellEnd"/>
      <w:r w:rsidR="005270B7" w:rsidRPr="005270B7">
        <w:rPr>
          <w:rFonts w:ascii="Times New Roman" w:hAnsi="Times New Roman" w:cs="Times New Roman"/>
          <w:sz w:val="28"/>
          <w:szCs w:val="28"/>
          <w:lang w:val="uk-UA"/>
        </w:rPr>
        <w:t xml:space="preserve"> інтернет-марафону від видавничої групи «Основа». Участь у </w:t>
      </w:r>
      <w:proofErr w:type="spellStart"/>
      <w:r w:rsidR="005270B7" w:rsidRPr="005270B7">
        <w:rPr>
          <w:rFonts w:ascii="Times New Roman" w:hAnsi="Times New Roman" w:cs="Times New Roman"/>
          <w:sz w:val="28"/>
          <w:szCs w:val="28"/>
          <w:lang w:val="uk-UA"/>
        </w:rPr>
        <w:t>вебінарах</w:t>
      </w:r>
      <w:proofErr w:type="spellEnd"/>
      <w:r w:rsidR="005270B7" w:rsidRPr="005270B7">
        <w:rPr>
          <w:rFonts w:ascii="Times New Roman" w:hAnsi="Times New Roman" w:cs="Times New Roman"/>
          <w:sz w:val="28"/>
          <w:szCs w:val="28"/>
          <w:lang w:val="uk-UA"/>
        </w:rPr>
        <w:t xml:space="preserve"> засвідчена сертифікатами.</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proofErr w:type="spellStart"/>
      <w:r w:rsidRPr="005270B7">
        <w:rPr>
          <w:rFonts w:ascii="Times New Roman" w:hAnsi="Times New Roman" w:cs="Times New Roman"/>
          <w:sz w:val="28"/>
          <w:szCs w:val="28"/>
          <w:lang w:val="uk-UA"/>
        </w:rPr>
        <w:t>Рядніна</w:t>
      </w:r>
      <w:proofErr w:type="spellEnd"/>
      <w:r w:rsidRPr="005270B7">
        <w:rPr>
          <w:rFonts w:ascii="Times New Roman" w:hAnsi="Times New Roman" w:cs="Times New Roman"/>
          <w:sz w:val="28"/>
          <w:szCs w:val="28"/>
          <w:lang w:val="uk-UA"/>
        </w:rPr>
        <w:t xml:space="preserve"> В.І. та Іванова К.О. мають сертифікати, що засвідчують публікацію власних авторських матеріалів на сайті  </w:t>
      </w:r>
      <w:r w:rsidRPr="005270B7">
        <w:rPr>
          <w:rFonts w:ascii="Times New Roman" w:hAnsi="Times New Roman" w:cs="Times New Roman"/>
          <w:sz w:val="28"/>
          <w:szCs w:val="28"/>
          <w:lang w:val="en-MY"/>
        </w:rPr>
        <w:t>SUPER</w:t>
      </w:r>
      <w:r w:rsidRPr="005270B7">
        <w:rPr>
          <w:rFonts w:ascii="Times New Roman" w:hAnsi="Times New Roman" w:cs="Times New Roman"/>
          <w:sz w:val="28"/>
          <w:szCs w:val="28"/>
          <w:lang w:val="uk-UA"/>
        </w:rPr>
        <w:t>.</w:t>
      </w:r>
      <w:r w:rsidRPr="005270B7">
        <w:rPr>
          <w:rFonts w:ascii="Times New Roman" w:hAnsi="Times New Roman" w:cs="Times New Roman"/>
          <w:sz w:val="28"/>
          <w:szCs w:val="28"/>
          <w:lang w:val="en-MY"/>
        </w:rPr>
        <w:t>UROK</w:t>
      </w:r>
      <w:r w:rsidRPr="005270B7">
        <w:rPr>
          <w:rFonts w:ascii="Times New Roman" w:hAnsi="Times New Roman" w:cs="Times New Roman"/>
          <w:sz w:val="28"/>
          <w:szCs w:val="28"/>
          <w:lang w:val="uk-UA"/>
        </w:rPr>
        <w:t>-</w:t>
      </w:r>
      <w:r w:rsidRPr="005270B7">
        <w:rPr>
          <w:rFonts w:ascii="Times New Roman" w:hAnsi="Times New Roman" w:cs="Times New Roman"/>
          <w:sz w:val="28"/>
          <w:szCs w:val="28"/>
          <w:lang w:val="en-MY"/>
        </w:rPr>
        <w:t>UA</w:t>
      </w:r>
      <w:r w:rsidRPr="005270B7">
        <w:rPr>
          <w:rFonts w:ascii="Times New Roman" w:hAnsi="Times New Roman" w:cs="Times New Roman"/>
          <w:sz w:val="28"/>
          <w:szCs w:val="28"/>
          <w:lang w:val="uk-UA"/>
        </w:rPr>
        <w:t>.</w:t>
      </w:r>
      <w:r w:rsidRPr="005270B7">
        <w:rPr>
          <w:rFonts w:ascii="Times New Roman" w:hAnsi="Times New Roman" w:cs="Times New Roman"/>
          <w:sz w:val="28"/>
          <w:szCs w:val="28"/>
          <w:lang w:val="en-MY"/>
        </w:rPr>
        <w:t>com</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Полоз Г.В. пройшла навчання за дистанційними тренінгами КОІППО ім. </w:t>
      </w:r>
      <w:proofErr w:type="spellStart"/>
      <w:r w:rsidRPr="005270B7">
        <w:rPr>
          <w:rFonts w:ascii="Times New Roman" w:hAnsi="Times New Roman" w:cs="Times New Roman"/>
          <w:sz w:val="28"/>
          <w:szCs w:val="28"/>
          <w:lang w:val="uk-UA"/>
        </w:rPr>
        <w:t>В.Сухомлинського</w:t>
      </w:r>
      <w:proofErr w:type="spellEnd"/>
      <w:r w:rsidRPr="005270B7">
        <w:rPr>
          <w:rFonts w:ascii="Times New Roman" w:hAnsi="Times New Roman" w:cs="Times New Roman"/>
          <w:sz w:val="28"/>
          <w:szCs w:val="28"/>
          <w:lang w:val="uk-UA"/>
        </w:rPr>
        <w:t xml:space="preserve"> «</w:t>
      </w:r>
      <w:proofErr w:type="spellStart"/>
      <w:r w:rsidRPr="005270B7">
        <w:rPr>
          <w:rFonts w:ascii="Times New Roman" w:hAnsi="Times New Roman" w:cs="Times New Roman"/>
          <w:sz w:val="28"/>
          <w:szCs w:val="28"/>
          <w:lang w:val="uk-UA"/>
        </w:rPr>
        <w:t>Інфографіка</w:t>
      </w:r>
      <w:proofErr w:type="spellEnd"/>
      <w:r w:rsidRPr="005270B7">
        <w:rPr>
          <w:rFonts w:ascii="Times New Roman" w:hAnsi="Times New Roman" w:cs="Times New Roman"/>
          <w:sz w:val="28"/>
          <w:szCs w:val="28"/>
          <w:lang w:val="uk-UA"/>
        </w:rPr>
        <w:t xml:space="preserve"> як ефективний спосіб подачі даних» та «</w:t>
      </w:r>
      <w:r w:rsidRPr="005270B7">
        <w:rPr>
          <w:rFonts w:ascii="Times New Roman" w:hAnsi="Times New Roman" w:cs="Times New Roman"/>
          <w:sz w:val="28"/>
          <w:szCs w:val="28"/>
          <w:lang w:val="en-MY"/>
        </w:rPr>
        <w:t>HOT</w:t>
      </w:r>
      <w:r w:rsidRPr="005270B7">
        <w:rPr>
          <w:rFonts w:ascii="Times New Roman" w:hAnsi="Times New Roman" w:cs="Times New Roman"/>
          <w:sz w:val="28"/>
          <w:szCs w:val="28"/>
          <w:lang w:val="uk-UA"/>
        </w:rPr>
        <w:t xml:space="preserve"> </w:t>
      </w:r>
      <w:r w:rsidRPr="005270B7">
        <w:rPr>
          <w:rFonts w:ascii="Times New Roman" w:hAnsi="Times New Roman" w:cs="Times New Roman"/>
          <w:sz w:val="28"/>
          <w:szCs w:val="28"/>
          <w:lang w:val="en-MY"/>
        </w:rPr>
        <w:t>POTATOES</w:t>
      </w:r>
      <w:r w:rsidRPr="005270B7">
        <w:rPr>
          <w:rFonts w:ascii="Times New Roman" w:hAnsi="Times New Roman" w:cs="Times New Roman"/>
          <w:sz w:val="28"/>
          <w:szCs w:val="28"/>
          <w:lang w:val="uk-UA"/>
        </w:rPr>
        <w:t xml:space="preserve"> </w:t>
      </w:r>
      <w:r w:rsidRPr="005270B7">
        <w:rPr>
          <w:rFonts w:ascii="Times New Roman" w:hAnsi="Times New Roman" w:cs="Times New Roman"/>
          <w:sz w:val="28"/>
          <w:szCs w:val="28"/>
          <w:lang w:val="en-MY"/>
        </w:rPr>
        <w:t>V</w:t>
      </w:r>
      <w:r w:rsidRPr="005270B7">
        <w:rPr>
          <w:rFonts w:ascii="Times New Roman" w:hAnsi="Times New Roman" w:cs="Times New Roman"/>
          <w:sz w:val="28"/>
          <w:szCs w:val="28"/>
          <w:lang w:val="uk-UA"/>
        </w:rPr>
        <w:t xml:space="preserve"> 6.0 – інструментальна оболонка для створення інтерактивних завдань, тестів та кросвордів»</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У грудні 2017 року Іванова К.О. пройшла підготовку за програмою творчої лабораторії «Створення розвивального середовища для формування предметних і ключових </w:t>
      </w:r>
      <w:proofErr w:type="spellStart"/>
      <w:r w:rsidRPr="005270B7">
        <w:rPr>
          <w:rFonts w:ascii="Times New Roman" w:hAnsi="Times New Roman" w:cs="Times New Roman"/>
          <w:sz w:val="28"/>
          <w:szCs w:val="28"/>
          <w:lang w:val="uk-UA"/>
        </w:rPr>
        <w:t>компетентностей</w:t>
      </w:r>
      <w:proofErr w:type="spellEnd"/>
      <w:r w:rsidRPr="005270B7">
        <w:rPr>
          <w:rFonts w:ascii="Times New Roman" w:hAnsi="Times New Roman" w:cs="Times New Roman"/>
          <w:sz w:val="28"/>
          <w:szCs w:val="28"/>
          <w:lang w:val="uk-UA"/>
        </w:rPr>
        <w:t xml:space="preserve"> в учнів початкової школи» КОІППО </w:t>
      </w:r>
      <w:proofErr w:type="spellStart"/>
      <w:r w:rsidRPr="005270B7">
        <w:rPr>
          <w:rFonts w:ascii="Times New Roman" w:hAnsi="Times New Roman" w:cs="Times New Roman"/>
          <w:sz w:val="28"/>
          <w:szCs w:val="28"/>
          <w:lang w:val="uk-UA"/>
        </w:rPr>
        <w:t>ім.В.Сухомлинського</w:t>
      </w:r>
      <w:proofErr w:type="spellEnd"/>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У березні 2018 року Іванова К.О. в рамках реалізації міжнародного проекту «Кращі світові освітні практики» опанувала навчальний курс «Досвід успішних реформ. Світові освітні практики» ІІІ Міжнародного Інтернет-марафону за темою «Світові освітні практики. Досвід Канади» обсягом 60 годин, що проводився згідно з Концепцією «Нова українська школа» для керівників, методистів і педагогів установ освіти, загальноосвітніх та спеціальних начальних закладів.</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Вчителі Іванова К.О., Стукало А.В., </w:t>
      </w:r>
      <w:proofErr w:type="spellStart"/>
      <w:r w:rsidRPr="005270B7">
        <w:rPr>
          <w:rFonts w:ascii="Times New Roman" w:hAnsi="Times New Roman" w:cs="Times New Roman"/>
          <w:sz w:val="28"/>
          <w:szCs w:val="28"/>
          <w:lang w:val="uk-UA"/>
        </w:rPr>
        <w:t>Рядніна</w:t>
      </w:r>
      <w:proofErr w:type="spellEnd"/>
      <w:r w:rsidRPr="005270B7">
        <w:rPr>
          <w:rFonts w:ascii="Times New Roman" w:hAnsi="Times New Roman" w:cs="Times New Roman"/>
          <w:sz w:val="28"/>
          <w:szCs w:val="28"/>
          <w:lang w:val="uk-UA"/>
        </w:rPr>
        <w:t xml:space="preserve"> В.О. успішно завершили «Онлайн курс для вчителів початкової школи», розроблений Міністерством освіти і науки України, студією онлайн-освіти </w:t>
      </w:r>
      <w:proofErr w:type="spellStart"/>
      <w:r w:rsidRPr="005270B7">
        <w:rPr>
          <w:rFonts w:ascii="Times New Roman" w:hAnsi="Times New Roman" w:cs="Times New Roman"/>
          <w:sz w:val="28"/>
          <w:szCs w:val="28"/>
          <w:lang w:val="en-MY"/>
        </w:rPr>
        <w:t>EdEra</w:t>
      </w:r>
      <w:proofErr w:type="spellEnd"/>
      <w:r w:rsidRPr="005270B7">
        <w:rPr>
          <w:rFonts w:ascii="Times New Roman" w:hAnsi="Times New Roman" w:cs="Times New Roman"/>
          <w:sz w:val="28"/>
          <w:szCs w:val="28"/>
          <w:lang w:val="uk-UA"/>
        </w:rPr>
        <w:t xml:space="preserve"> та громадською спілкою «</w:t>
      </w:r>
      <w:proofErr w:type="spellStart"/>
      <w:r w:rsidRPr="005270B7">
        <w:rPr>
          <w:rFonts w:ascii="Times New Roman" w:hAnsi="Times New Roman" w:cs="Times New Roman"/>
          <w:sz w:val="28"/>
          <w:szCs w:val="28"/>
          <w:lang w:val="uk-UA"/>
        </w:rPr>
        <w:t>Освіторія</w:t>
      </w:r>
      <w:proofErr w:type="spellEnd"/>
      <w:r w:rsidRPr="005270B7">
        <w:rPr>
          <w:rFonts w:ascii="Times New Roman" w:hAnsi="Times New Roman" w:cs="Times New Roman"/>
          <w:sz w:val="28"/>
          <w:szCs w:val="28"/>
          <w:lang w:val="uk-UA"/>
        </w:rPr>
        <w:t>»</w:t>
      </w:r>
    </w:p>
    <w:p w:rsidR="005270B7" w:rsidRPr="005270B7" w:rsidRDefault="005270B7" w:rsidP="005270B7">
      <w:pPr>
        <w:spacing w:after="0"/>
        <w:ind w:left="45"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На високому методичному рівні членами МО були проведені:</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Богун Л.В. ( керівник шкільної творчої лабораторії «Здоров’язберігаючі технології в початковій школі») провела засідання ради МО на тему «Здоров’язберігаюча компетентність сучасного вчителя»</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proofErr w:type="spellStart"/>
      <w:r w:rsidRPr="005270B7">
        <w:rPr>
          <w:rFonts w:ascii="Times New Roman" w:hAnsi="Times New Roman" w:cs="Times New Roman"/>
          <w:sz w:val="28"/>
          <w:szCs w:val="28"/>
          <w:lang w:val="uk-UA"/>
        </w:rPr>
        <w:t>Рядніна</w:t>
      </w:r>
      <w:proofErr w:type="spellEnd"/>
      <w:r w:rsidRPr="005270B7">
        <w:rPr>
          <w:rFonts w:ascii="Times New Roman" w:hAnsi="Times New Roman" w:cs="Times New Roman"/>
          <w:sz w:val="28"/>
          <w:szCs w:val="28"/>
          <w:lang w:val="uk-UA"/>
        </w:rPr>
        <w:t xml:space="preserve"> В.І. (керівник шкільної творчої лабораторії «Творче використання педагогічної спадщини І.Г. Ткаченка у практиці роботи вчителі школи») провела загальношкільну ділову гру на тему «Розвиток креативного мислення»</w:t>
      </w:r>
    </w:p>
    <w:p w:rsidR="005270B7" w:rsidRPr="005270B7" w:rsidRDefault="005270B7" w:rsidP="005270B7">
      <w:pPr>
        <w:pStyle w:val="a5"/>
        <w:numPr>
          <w:ilvl w:val="0"/>
          <w:numId w:val="1"/>
        </w:num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Тиждень початкової школи (12-16 лютого),  рамках якого було проведено </w:t>
      </w:r>
      <w:r w:rsidRPr="00CC3D04">
        <w:rPr>
          <w:rFonts w:ascii="Times New Roman" w:hAnsi="Times New Roman" w:cs="Times New Roman"/>
          <w:sz w:val="28"/>
          <w:szCs w:val="28"/>
          <w:u w:val="single"/>
          <w:lang w:val="uk-UA"/>
        </w:rPr>
        <w:t xml:space="preserve">відкриті </w:t>
      </w:r>
      <w:proofErr w:type="spellStart"/>
      <w:r w:rsidRPr="00CC3D04">
        <w:rPr>
          <w:rFonts w:ascii="Times New Roman" w:hAnsi="Times New Roman" w:cs="Times New Roman"/>
          <w:sz w:val="28"/>
          <w:szCs w:val="28"/>
          <w:u w:val="single"/>
          <w:lang w:val="uk-UA"/>
        </w:rPr>
        <w:t>уроки</w:t>
      </w:r>
      <w:proofErr w:type="spellEnd"/>
      <w:r w:rsidRPr="00CC3D04">
        <w:rPr>
          <w:rFonts w:ascii="Times New Roman" w:hAnsi="Times New Roman" w:cs="Times New Roman"/>
          <w:sz w:val="28"/>
          <w:szCs w:val="28"/>
          <w:u w:val="single"/>
          <w:lang w:val="uk-UA"/>
        </w:rPr>
        <w:t>:</w:t>
      </w:r>
    </w:p>
    <w:p w:rsidR="005270B7" w:rsidRPr="005270B7" w:rsidRDefault="005270B7" w:rsidP="005270B7">
      <w:pPr>
        <w:pStyle w:val="a5"/>
        <w:spacing w:after="0"/>
        <w:ind w:left="405" w:firstLine="709"/>
        <w:rPr>
          <w:rFonts w:ascii="Times New Roman" w:hAnsi="Times New Roman" w:cs="Times New Roman"/>
          <w:sz w:val="28"/>
          <w:szCs w:val="28"/>
          <w:lang w:val="uk-UA"/>
        </w:rPr>
      </w:pPr>
      <w:proofErr w:type="spellStart"/>
      <w:r w:rsidRPr="005270B7">
        <w:rPr>
          <w:rFonts w:ascii="Times New Roman" w:hAnsi="Times New Roman" w:cs="Times New Roman"/>
          <w:sz w:val="28"/>
          <w:szCs w:val="28"/>
          <w:lang w:val="uk-UA"/>
        </w:rPr>
        <w:t>Петришина</w:t>
      </w:r>
      <w:proofErr w:type="spellEnd"/>
      <w:r w:rsidRPr="005270B7">
        <w:rPr>
          <w:rFonts w:ascii="Times New Roman" w:hAnsi="Times New Roman" w:cs="Times New Roman"/>
          <w:sz w:val="28"/>
          <w:szCs w:val="28"/>
          <w:lang w:val="uk-UA"/>
        </w:rPr>
        <w:t xml:space="preserve"> Н.А.( 3-А) «Вправи на визначення роду іменників»</w:t>
      </w:r>
    </w:p>
    <w:p w:rsidR="005270B7" w:rsidRPr="005270B7" w:rsidRDefault="005270B7" w:rsidP="005270B7">
      <w:pPr>
        <w:pStyle w:val="a5"/>
        <w:spacing w:after="0"/>
        <w:ind w:left="405"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lastRenderedPageBreak/>
        <w:t>Богун Л.В. (1-А) «Повторення і закріплення знань умінь, пов’язаних з вивченими буквами. Робота з дитячою книжкою»</w:t>
      </w:r>
    </w:p>
    <w:p w:rsidR="005270B7" w:rsidRPr="005270B7" w:rsidRDefault="005270B7" w:rsidP="005270B7">
      <w:pPr>
        <w:pStyle w:val="a5"/>
        <w:spacing w:after="0"/>
        <w:ind w:left="405"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Іванова Л.В. (1-Б) « Закріплення звукового значення вивчених букв. Опрацювання оповідання  </w:t>
      </w:r>
      <w:proofErr w:type="spellStart"/>
      <w:r w:rsidRPr="005270B7">
        <w:rPr>
          <w:rFonts w:ascii="Times New Roman" w:hAnsi="Times New Roman" w:cs="Times New Roman"/>
          <w:sz w:val="28"/>
          <w:szCs w:val="28"/>
          <w:lang w:val="uk-UA"/>
        </w:rPr>
        <w:t>Г.Прокопенко</w:t>
      </w:r>
      <w:proofErr w:type="spellEnd"/>
      <w:r w:rsidRPr="005270B7">
        <w:rPr>
          <w:rFonts w:ascii="Times New Roman" w:hAnsi="Times New Roman" w:cs="Times New Roman"/>
          <w:sz w:val="28"/>
          <w:szCs w:val="28"/>
          <w:lang w:val="uk-UA"/>
        </w:rPr>
        <w:t xml:space="preserve"> «Про що шепотіли берізки» </w:t>
      </w:r>
    </w:p>
    <w:p w:rsidR="005270B7" w:rsidRPr="005270B7" w:rsidRDefault="005270B7" w:rsidP="005270B7">
      <w:pPr>
        <w:pStyle w:val="a5"/>
        <w:spacing w:after="0"/>
        <w:ind w:left="405"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Полоз Г.В. (3- Б) « Закріплення уявлення про відмінки іменників та форми слова»</w:t>
      </w:r>
    </w:p>
    <w:p w:rsidR="005270B7" w:rsidRPr="005270B7" w:rsidRDefault="005270B7" w:rsidP="005270B7">
      <w:pPr>
        <w:pStyle w:val="a5"/>
        <w:spacing w:after="0"/>
        <w:ind w:left="405"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Іванова К.О. (4-Б) « Дієслова-синоніми і дієслова- антоніми. Пряме і переносне значення дієслів» </w:t>
      </w:r>
    </w:p>
    <w:p w:rsidR="005270B7" w:rsidRPr="005270B7" w:rsidRDefault="005270B7" w:rsidP="005270B7">
      <w:pPr>
        <w:pStyle w:val="a5"/>
        <w:spacing w:after="0"/>
        <w:ind w:left="405"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Попруга З.М. (4-А) «Роль займенників у текстах. Узагальнення та систематизація знань і вмінь учнів з розділу Займенник»</w:t>
      </w:r>
    </w:p>
    <w:p w:rsidR="005270B7" w:rsidRPr="005270B7" w:rsidRDefault="005270B7" w:rsidP="005270B7">
      <w:pPr>
        <w:pStyle w:val="a5"/>
        <w:spacing w:after="0"/>
        <w:ind w:left="405" w:firstLine="709"/>
        <w:rPr>
          <w:rFonts w:ascii="Times New Roman" w:hAnsi="Times New Roman" w:cs="Times New Roman"/>
          <w:sz w:val="28"/>
          <w:szCs w:val="28"/>
          <w:lang w:val="uk-UA"/>
        </w:rPr>
      </w:pPr>
      <w:proofErr w:type="spellStart"/>
      <w:r w:rsidRPr="005270B7">
        <w:rPr>
          <w:rFonts w:ascii="Times New Roman" w:hAnsi="Times New Roman" w:cs="Times New Roman"/>
          <w:sz w:val="28"/>
          <w:szCs w:val="28"/>
          <w:lang w:val="uk-UA"/>
        </w:rPr>
        <w:t>Рядніна</w:t>
      </w:r>
      <w:proofErr w:type="spellEnd"/>
      <w:r w:rsidRPr="005270B7">
        <w:rPr>
          <w:rFonts w:ascii="Times New Roman" w:hAnsi="Times New Roman" w:cs="Times New Roman"/>
          <w:sz w:val="28"/>
          <w:szCs w:val="28"/>
          <w:lang w:val="uk-UA"/>
        </w:rPr>
        <w:t xml:space="preserve"> В.І. (2кл) «Визначення головних слів у реченні»</w:t>
      </w:r>
    </w:p>
    <w:p w:rsidR="005270B7" w:rsidRPr="00CC3D04" w:rsidRDefault="005270B7" w:rsidP="00CC3D04">
      <w:pPr>
        <w:spacing w:after="0"/>
        <w:rPr>
          <w:rFonts w:ascii="Times New Roman" w:hAnsi="Times New Roman" w:cs="Times New Roman"/>
          <w:sz w:val="28"/>
          <w:szCs w:val="28"/>
          <w:u w:val="single"/>
          <w:lang w:val="uk-UA"/>
        </w:rPr>
      </w:pPr>
      <w:r w:rsidRPr="00CC3D04">
        <w:rPr>
          <w:rFonts w:ascii="Times New Roman" w:hAnsi="Times New Roman" w:cs="Times New Roman"/>
          <w:sz w:val="28"/>
          <w:szCs w:val="28"/>
          <w:u w:val="single"/>
          <w:lang w:val="uk-UA"/>
        </w:rPr>
        <w:t>заходи:</w:t>
      </w:r>
    </w:p>
    <w:p w:rsidR="005270B7" w:rsidRPr="005270B7" w:rsidRDefault="005270B7" w:rsidP="005270B7">
      <w:pPr>
        <w:spacing w:after="0"/>
        <w:ind w:left="426"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Виставка малюнків  «За що я люблю Україну» (вчителі МО)</w:t>
      </w:r>
    </w:p>
    <w:p w:rsidR="005270B7" w:rsidRPr="005270B7" w:rsidRDefault="005270B7" w:rsidP="005270B7">
      <w:pPr>
        <w:spacing w:after="0"/>
        <w:ind w:left="426"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Математичний КВК у 1 класі (Богун Л.В., Іванова Л.В.)</w:t>
      </w:r>
    </w:p>
    <w:p w:rsidR="005270B7" w:rsidRPr="005270B7" w:rsidRDefault="005270B7" w:rsidP="005270B7">
      <w:pPr>
        <w:spacing w:after="0"/>
        <w:ind w:left="426"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Виступи агітбригад за здоровий спосіб життя. Гра-вікторина «Здоровим будь» (2-4 </w:t>
      </w:r>
      <w:proofErr w:type="spellStart"/>
      <w:r w:rsidRPr="005270B7">
        <w:rPr>
          <w:rFonts w:ascii="Times New Roman" w:hAnsi="Times New Roman" w:cs="Times New Roman"/>
          <w:sz w:val="28"/>
          <w:szCs w:val="28"/>
          <w:lang w:val="uk-UA"/>
        </w:rPr>
        <w:t>кл</w:t>
      </w:r>
      <w:proofErr w:type="spellEnd"/>
      <w:r w:rsidRPr="005270B7">
        <w:rPr>
          <w:rFonts w:ascii="Times New Roman" w:hAnsi="Times New Roman" w:cs="Times New Roman"/>
          <w:sz w:val="28"/>
          <w:szCs w:val="28"/>
          <w:lang w:val="uk-UA"/>
        </w:rPr>
        <w:t>.) ( учителі МО)</w:t>
      </w:r>
    </w:p>
    <w:p w:rsidR="005270B7" w:rsidRPr="005270B7" w:rsidRDefault="005270B7" w:rsidP="005270B7">
      <w:pPr>
        <w:spacing w:after="0"/>
        <w:ind w:left="426" w:firstLine="709"/>
        <w:rPr>
          <w:rFonts w:ascii="Times New Roman" w:hAnsi="Times New Roman" w:cs="Times New Roman"/>
          <w:sz w:val="28"/>
          <w:szCs w:val="28"/>
          <w:lang w:val="uk-UA"/>
        </w:rPr>
      </w:pPr>
      <w:proofErr w:type="spellStart"/>
      <w:r w:rsidRPr="005270B7">
        <w:rPr>
          <w:rFonts w:ascii="Times New Roman" w:hAnsi="Times New Roman" w:cs="Times New Roman"/>
          <w:sz w:val="28"/>
          <w:szCs w:val="28"/>
          <w:lang w:val="uk-UA"/>
        </w:rPr>
        <w:t>Квест</w:t>
      </w:r>
      <w:proofErr w:type="spellEnd"/>
      <w:r w:rsidRPr="005270B7">
        <w:rPr>
          <w:rFonts w:ascii="Times New Roman" w:hAnsi="Times New Roman" w:cs="Times New Roman"/>
          <w:sz w:val="28"/>
          <w:szCs w:val="28"/>
          <w:lang w:val="uk-UA"/>
        </w:rPr>
        <w:t xml:space="preserve"> «Друзі природи» (3-4 </w:t>
      </w:r>
      <w:proofErr w:type="spellStart"/>
      <w:r w:rsidRPr="005270B7">
        <w:rPr>
          <w:rFonts w:ascii="Times New Roman" w:hAnsi="Times New Roman" w:cs="Times New Roman"/>
          <w:sz w:val="28"/>
          <w:szCs w:val="28"/>
          <w:lang w:val="uk-UA"/>
        </w:rPr>
        <w:t>кл</w:t>
      </w:r>
      <w:proofErr w:type="spellEnd"/>
      <w:r w:rsidRPr="005270B7">
        <w:rPr>
          <w:rFonts w:ascii="Times New Roman" w:hAnsi="Times New Roman" w:cs="Times New Roman"/>
          <w:sz w:val="28"/>
          <w:szCs w:val="28"/>
          <w:lang w:val="uk-UA"/>
        </w:rPr>
        <w:t>.) (Полоз Г.В.)</w:t>
      </w:r>
    </w:p>
    <w:p w:rsidR="005270B7" w:rsidRPr="005270B7" w:rsidRDefault="005270B7" w:rsidP="005270B7">
      <w:pPr>
        <w:spacing w:after="0"/>
        <w:ind w:left="426"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Конкурс читців віршів ( 4 </w:t>
      </w:r>
      <w:proofErr w:type="spellStart"/>
      <w:r w:rsidRPr="005270B7">
        <w:rPr>
          <w:rFonts w:ascii="Times New Roman" w:hAnsi="Times New Roman" w:cs="Times New Roman"/>
          <w:sz w:val="28"/>
          <w:szCs w:val="28"/>
          <w:lang w:val="uk-UA"/>
        </w:rPr>
        <w:t>кл</w:t>
      </w:r>
      <w:proofErr w:type="spellEnd"/>
      <w:r w:rsidRPr="005270B7">
        <w:rPr>
          <w:rFonts w:ascii="Times New Roman" w:hAnsi="Times New Roman" w:cs="Times New Roman"/>
          <w:sz w:val="28"/>
          <w:szCs w:val="28"/>
          <w:lang w:val="uk-UA"/>
        </w:rPr>
        <w:t>.) (Іванова К.О., Попруга З.М.)</w:t>
      </w:r>
    </w:p>
    <w:p w:rsidR="005270B7" w:rsidRDefault="005270B7" w:rsidP="005270B7">
      <w:pPr>
        <w:spacing w:after="0"/>
        <w:ind w:left="426"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Підведення підсумків тижня «Барви наших талантів» ( учителі МО)</w:t>
      </w:r>
    </w:p>
    <w:p w:rsidR="00CC3D04" w:rsidRPr="005270B7" w:rsidRDefault="00CC3D04" w:rsidP="005270B7">
      <w:pPr>
        <w:spacing w:after="0"/>
        <w:ind w:left="426" w:firstLine="709"/>
        <w:rPr>
          <w:rFonts w:ascii="Times New Roman" w:hAnsi="Times New Roman" w:cs="Times New Roman"/>
          <w:sz w:val="28"/>
          <w:szCs w:val="28"/>
          <w:lang w:val="uk-UA"/>
        </w:rPr>
      </w:pPr>
    </w:p>
    <w:p w:rsidR="005270B7" w:rsidRPr="005270B7" w:rsidRDefault="005270B7" w:rsidP="00CC3D04">
      <w:pPr>
        <w:spacing w:after="0"/>
        <w:ind w:left="426"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Члени МО беруть активну участь у роботі РМО, та у методичній роботі школи, систематично виступають на засіданнях педагогічної ради школи, семінарах та педагогічних читаннях. </w:t>
      </w:r>
    </w:p>
    <w:p w:rsidR="00EE172A"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Протягом 2017-2018 навчального року вчителями МО проводились засідання:</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bCs/>
          <w:sz w:val="28"/>
          <w:szCs w:val="28"/>
          <w:lang w:val="uk-UA"/>
        </w:rPr>
        <w:t>Установче засідання (серпень)</w:t>
      </w:r>
    </w:p>
    <w:p w:rsidR="006A5776" w:rsidRPr="005270B7" w:rsidRDefault="006A5776" w:rsidP="005270B7">
      <w:pPr>
        <w:spacing w:after="0"/>
        <w:ind w:firstLine="709"/>
        <w:rPr>
          <w:rFonts w:ascii="Times New Roman" w:hAnsi="Times New Roman" w:cs="Times New Roman"/>
          <w:bCs/>
          <w:sz w:val="28"/>
          <w:szCs w:val="28"/>
          <w:lang w:val="uk-UA"/>
        </w:rPr>
      </w:pPr>
      <w:r w:rsidRPr="005270B7">
        <w:rPr>
          <w:rFonts w:ascii="Times New Roman" w:hAnsi="Times New Roman" w:cs="Times New Roman"/>
          <w:bCs/>
          <w:sz w:val="28"/>
          <w:szCs w:val="28"/>
          <w:lang w:val="uk-UA"/>
        </w:rPr>
        <w:t>Форма роботи: консульта</w:t>
      </w:r>
      <w:proofErr w:type="spellStart"/>
      <w:r w:rsidRPr="005270B7">
        <w:rPr>
          <w:rFonts w:ascii="Times New Roman" w:hAnsi="Times New Roman" w:cs="Times New Roman"/>
          <w:bCs/>
          <w:sz w:val="28"/>
          <w:szCs w:val="28"/>
        </w:rPr>
        <w:t>тивний</w:t>
      </w:r>
      <w:proofErr w:type="spellEnd"/>
      <w:r w:rsidRPr="005270B7">
        <w:rPr>
          <w:rFonts w:ascii="Times New Roman" w:hAnsi="Times New Roman" w:cs="Times New Roman"/>
          <w:bCs/>
          <w:sz w:val="28"/>
          <w:szCs w:val="28"/>
        </w:rPr>
        <w:t xml:space="preserve"> пункт</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rPr>
        <w:t xml:space="preserve">Тема.  </w:t>
      </w:r>
      <w:proofErr w:type="spellStart"/>
      <w:r w:rsidRPr="005270B7">
        <w:rPr>
          <w:rFonts w:ascii="Times New Roman" w:hAnsi="Times New Roman" w:cs="Times New Roman"/>
          <w:sz w:val="28"/>
          <w:szCs w:val="28"/>
        </w:rPr>
        <w:t>Особливості</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організації</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навчально</w:t>
      </w:r>
      <w:proofErr w:type="spellEnd"/>
      <w:r w:rsidRPr="005270B7">
        <w:rPr>
          <w:rFonts w:ascii="Times New Roman" w:hAnsi="Times New Roman" w:cs="Times New Roman"/>
          <w:sz w:val="28"/>
          <w:szCs w:val="28"/>
        </w:rPr>
        <w:t xml:space="preserve"> – </w:t>
      </w:r>
      <w:proofErr w:type="spellStart"/>
      <w:r w:rsidRPr="005270B7">
        <w:rPr>
          <w:rFonts w:ascii="Times New Roman" w:hAnsi="Times New Roman" w:cs="Times New Roman"/>
          <w:sz w:val="28"/>
          <w:szCs w:val="28"/>
        </w:rPr>
        <w:t>виховного</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процесу</w:t>
      </w:r>
      <w:proofErr w:type="spellEnd"/>
      <w:r w:rsidRPr="005270B7">
        <w:rPr>
          <w:rFonts w:ascii="Times New Roman" w:hAnsi="Times New Roman" w:cs="Times New Roman"/>
          <w:sz w:val="28"/>
          <w:szCs w:val="28"/>
          <w:lang w:val="uk-UA"/>
        </w:rPr>
        <w:t xml:space="preserve"> </w:t>
      </w:r>
      <w:r w:rsidRPr="005270B7">
        <w:rPr>
          <w:rFonts w:ascii="Times New Roman" w:hAnsi="Times New Roman" w:cs="Times New Roman"/>
          <w:sz w:val="28"/>
          <w:szCs w:val="28"/>
        </w:rPr>
        <w:t xml:space="preserve">в </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sz w:val="28"/>
          <w:szCs w:val="28"/>
          <w:lang w:val="uk-UA"/>
        </w:rPr>
        <w:t xml:space="preserve">            </w:t>
      </w:r>
      <w:proofErr w:type="spellStart"/>
      <w:r w:rsidRPr="005270B7">
        <w:rPr>
          <w:rFonts w:ascii="Times New Roman" w:hAnsi="Times New Roman" w:cs="Times New Roman"/>
          <w:sz w:val="28"/>
          <w:szCs w:val="28"/>
        </w:rPr>
        <w:t>початкови</w:t>
      </w:r>
      <w:proofErr w:type="spellEnd"/>
      <w:r w:rsidRPr="005270B7">
        <w:rPr>
          <w:rFonts w:ascii="Times New Roman" w:hAnsi="Times New Roman" w:cs="Times New Roman"/>
          <w:sz w:val="28"/>
          <w:szCs w:val="28"/>
          <w:lang w:val="uk-UA"/>
        </w:rPr>
        <w:t xml:space="preserve">х </w:t>
      </w:r>
      <w:proofErr w:type="spellStart"/>
      <w:r w:rsidRPr="005270B7">
        <w:rPr>
          <w:rFonts w:ascii="Times New Roman" w:hAnsi="Times New Roman" w:cs="Times New Roman"/>
          <w:sz w:val="28"/>
          <w:szCs w:val="28"/>
        </w:rPr>
        <w:t>класах</w:t>
      </w:r>
      <w:proofErr w:type="spellEnd"/>
      <w:r w:rsidRPr="005270B7">
        <w:rPr>
          <w:rFonts w:ascii="Times New Roman" w:hAnsi="Times New Roman" w:cs="Times New Roman"/>
          <w:sz w:val="28"/>
          <w:szCs w:val="28"/>
        </w:rPr>
        <w:t xml:space="preserve"> у 201</w:t>
      </w:r>
      <w:r w:rsidRPr="005270B7">
        <w:rPr>
          <w:rFonts w:ascii="Times New Roman" w:hAnsi="Times New Roman" w:cs="Times New Roman"/>
          <w:sz w:val="28"/>
          <w:szCs w:val="28"/>
          <w:lang w:val="uk-UA"/>
        </w:rPr>
        <w:t>7</w:t>
      </w:r>
      <w:r w:rsidRPr="005270B7">
        <w:rPr>
          <w:rFonts w:ascii="Times New Roman" w:hAnsi="Times New Roman" w:cs="Times New Roman"/>
          <w:sz w:val="28"/>
          <w:szCs w:val="28"/>
        </w:rPr>
        <w:t xml:space="preserve"> – 201</w:t>
      </w:r>
      <w:r w:rsidRPr="005270B7">
        <w:rPr>
          <w:rFonts w:ascii="Times New Roman" w:hAnsi="Times New Roman" w:cs="Times New Roman"/>
          <w:sz w:val="28"/>
          <w:szCs w:val="28"/>
          <w:lang w:val="uk-UA"/>
        </w:rPr>
        <w:t>8</w:t>
      </w:r>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навчальному</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році</w:t>
      </w:r>
      <w:proofErr w:type="spellEnd"/>
      <w:r w:rsidRPr="005270B7">
        <w:rPr>
          <w:rFonts w:ascii="Times New Roman" w:hAnsi="Times New Roman" w:cs="Times New Roman"/>
          <w:sz w:val="28"/>
          <w:szCs w:val="28"/>
        </w:rPr>
        <w:t>.</w:t>
      </w:r>
    </w:p>
    <w:p w:rsidR="005270B7" w:rsidRPr="005270B7" w:rsidRDefault="005270B7"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Мета: Вивчити </w:t>
      </w:r>
      <w:proofErr w:type="spellStart"/>
      <w:r w:rsidRPr="005270B7">
        <w:rPr>
          <w:rFonts w:ascii="Times New Roman" w:hAnsi="Times New Roman" w:cs="Times New Roman"/>
          <w:sz w:val="28"/>
          <w:szCs w:val="28"/>
          <w:lang w:val="uk-UA"/>
        </w:rPr>
        <w:t>осн</w:t>
      </w:r>
      <w:r w:rsidR="00CC3D04">
        <w:rPr>
          <w:rFonts w:ascii="Times New Roman" w:hAnsi="Times New Roman" w:cs="Times New Roman"/>
          <w:sz w:val="28"/>
          <w:szCs w:val="28"/>
          <w:lang w:val="uk-UA"/>
        </w:rPr>
        <w:t>в</w:t>
      </w:r>
      <w:r w:rsidRPr="005270B7">
        <w:rPr>
          <w:rFonts w:ascii="Times New Roman" w:hAnsi="Times New Roman" w:cs="Times New Roman"/>
          <w:sz w:val="28"/>
          <w:szCs w:val="28"/>
          <w:lang w:val="uk-UA"/>
        </w:rPr>
        <w:t>оні</w:t>
      </w:r>
      <w:proofErr w:type="spellEnd"/>
      <w:r w:rsidRPr="005270B7">
        <w:rPr>
          <w:rFonts w:ascii="Times New Roman" w:hAnsi="Times New Roman" w:cs="Times New Roman"/>
          <w:sz w:val="28"/>
          <w:szCs w:val="28"/>
          <w:lang w:val="uk-UA"/>
        </w:rPr>
        <w:t xml:space="preserve"> нормативні документи; обговорити та затвердити план роботи на 2017-2018 навчальний рік; ознайомитися з плануванням навчально-</w:t>
      </w:r>
      <w:proofErr w:type="spellStart"/>
      <w:r w:rsidRPr="005270B7">
        <w:rPr>
          <w:rFonts w:ascii="Times New Roman" w:hAnsi="Times New Roman" w:cs="Times New Roman"/>
          <w:sz w:val="28"/>
          <w:szCs w:val="28"/>
          <w:lang w:val="uk-UA"/>
        </w:rPr>
        <w:t>вихоної</w:t>
      </w:r>
      <w:proofErr w:type="spellEnd"/>
      <w:r w:rsidRPr="005270B7">
        <w:rPr>
          <w:rFonts w:ascii="Times New Roman" w:hAnsi="Times New Roman" w:cs="Times New Roman"/>
          <w:sz w:val="28"/>
          <w:szCs w:val="28"/>
          <w:lang w:val="uk-UA"/>
        </w:rPr>
        <w:t xml:space="preserve"> роботи на новий навчальний рік; розглянути методичні рекомендації до проведення першого уроку.</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bCs/>
          <w:sz w:val="28"/>
          <w:szCs w:val="28"/>
          <w:lang w:val="uk-UA"/>
        </w:rPr>
        <w:t>І</w:t>
      </w:r>
      <w:r w:rsidRPr="005270B7">
        <w:rPr>
          <w:rFonts w:ascii="Times New Roman" w:hAnsi="Times New Roman" w:cs="Times New Roman"/>
          <w:bCs/>
          <w:sz w:val="28"/>
          <w:szCs w:val="28"/>
        </w:rPr>
        <w:t xml:space="preserve"> ЗАСІДАННЯ (</w:t>
      </w:r>
      <w:r w:rsidRPr="005270B7">
        <w:rPr>
          <w:rFonts w:ascii="Times New Roman" w:hAnsi="Times New Roman" w:cs="Times New Roman"/>
          <w:bCs/>
          <w:sz w:val="28"/>
          <w:szCs w:val="28"/>
          <w:lang w:val="uk-UA"/>
        </w:rPr>
        <w:t>листопад</w:t>
      </w:r>
      <w:r w:rsidRPr="005270B7">
        <w:rPr>
          <w:rFonts w:ascii="Times New Roman" w:hAnsi="Times New Roman" w:cs="Times New Roman"/>
          <w:bCs/>
          <w:sz w:val="28"/>
          <w:szCs w:val="28"/>
        </w:rPr>
        <w:t>)</w:t>
      </w:r>
    </w:p>
    <w:p w:rsidR="006A5776" w:rsidRPr="005270B7" w:rsidRDefault="006A5776" w:rsidP="005270B7">
      <w:pPr>
        <w:spacing w:after="0"/>
        <w:ind w:firstLine="709"/>
        <w:rPr>
          <w:rFonts w:ascii="Times New Roman" w:hAnsi="Times New Roman" w:cs="Times New Roman"/>
          <w:bCs/>
          <w:sz w:val="28"/>
          <w:szCs w:val="28"/>
          <w:lang w:val="uk-UA"/>
        </w:rPr>
      </w:pPr>
      <w:r w:rsidRPr="005270B7">
        <w:rPr>
          <w:rFonts w:ascii="Times New Roman" w:hAnsi="Times New Roman" w:cs="Times New Roman"/>
          <w:bCs/>
          <w:sz w:val="28"/>
          <w:szCs w:val="28"/>
        </w:rPr>
        <w:t xml:space="preserve">Форма </w:t>
      </w:r>
      <w:proofErr w:type="spellStart"/>
      <w:r w:rsidRPr="005270B7">
        <w:rPr>
          <w:rFonts w:ascii="Times New Roman" w:hAnsi="Times New Roman" w:cs="Times New Roman"/>
          <w:bCs/>
          <w:sz w:val="28"/>
          <w:szCs w:val="28"/>
        </w:rPr>
        <w:t>роботи</w:t>
      </w:r>
      <w:proofErr w:type="spellEnd"/>
      <w:r w:rsidRPr="005270B7">
        <w:rPr>
          <w:rFonts w:ascii="Times New Roman" w:hAnsi="Times New Roman" w:cs="Times New Roman"/>
          <w:bCs/>
          <w:sz w:val="28"/>
          <w:szCs w:val="28"/>
        </w:rPr>
        <w:t xml:space="preserve">: </w:t>
      </w:r>
      <w:r w:rsidRPr="005270B7">
        <w:rPr>
          <w:rFonts w:ascii="Times New Roman" w:hAnsi="Times New Roman" w:cs="Times New Roman"/>
          <w:bCs/>
          <w:sz w:val="28"/>
          <w:szCs w:val="28"/>
          <w:lang w:val="uk-UA"/>
        </w:rPr>
        <w:t>круглий стіл</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Тема. Технологія створення розвивального освітнього середовища для</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           здійснення дослідницької діяльності педагогів та учнів як чинник</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           успішної соціалізації учнів: обмін передовими педагогічними</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           ідеями, розвиток творчої співпраці.</w:t>
      </w:r>
    </w:p>
    <w:p w:rsidR="005270B7" w:rsidRPr="005270B7" w:rsidRDefault="005270B7"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Мета: </w:t>
      </w:r>
      <w:r w:rsidRPr="005270B7">
        <w:rPr>
          <w:rFonts w:ascii="Times New Roman" w:hAnsi="Times New Roman" w:cs="Times New Roman"/>
          <w:sz w:val="28"/>
          <w:szCs w:val="28"/>
          <w:shd w:val="clear" w:color="auto" w:fill="FFFFFF"/>
          <w:lang w:val="uk-UA"/>
        </w:rPr>
        <w:t xml:space="preserve">розглянути </w:t>
      </w:r>
      <w:r w:rsidR="00CC3D04">
        <w:rPr>
          <w:rFonts w:ascii="Times New Roman" w:hAnsi="Times New Roman" w:cs="Times New Roman"/>
          <w:sz w:val="28"/>
          <w:szCs w:val="28"/>
          <w:shd w:val="clear" w:color="auto" w:fill="FFFFFF"/>
          <w:lang w:val="uk-UA"/>
        </w:rPr>
        <w:t>п</w:t>
      </w:r>
      <w:r w:rsidRPr="005270B7">
        <w:rPr>
          <w:rFonts w:ascii="Times New Roman" w:hAnsi="Times New Roman" w:cs="Times New Roman"/>
          <w:sz w:val="28"/>
          <w:szCs w:val="28"/>
          <w:shd w:val="clear" w:color="auto" w:fill="FFFFFF"/>
          <w:lang w:val="uk-UA"/>
        </w:rPr>
        <w:t xml:space="preserve">сихолого-педагогічні умови соціалізації дітей молодшого шкільного віку; обговорити умови </w:t>
      </w:r>
      <w:r w:rsidRPr="005270B7">
        <w:rPr>
          <w:rFonts w:ascii="Times New Roman" w:hAnsi="Times New Roman" w:cs="Times New Roman"/>
          <w:sz w:val="28"/>
          <w:szCs w:val="28"/>
          <w:lang w:val="uk-UA"/>
        </w:rPr>
        <w:t xml:space="preserve">створення розвивального </w:t>
      </w:r>
      <w:proofErr w:type="spellStart"/>
      <w:r w:rsidRPr="005270B7">
        <w:rPr>
          <w:rFonts w:ascii="Times New Roman" w:hAnsi="Times New Roman" w:cs="Times New Roman"/>
          <w:sz w:val="28"/>
          <w:szCs w:val="28"/>
          <w:lang w:val="uk-UA"/>
        </w:rPr>
        <w:lastRenderedPageBreak/>
        <w:t>соціалізуючого</w:t>
      </w:r>
      <w:proofErr w:type="spellEnd"/>
      <w:r w:rsidRPr="005270B7">
        <w:rPr>
          <w:rFonts w:ascii="Times New Roman" w:hAnsi="Times New Roman" w:cs="Times New Roman"/>
          <w:sz w:val="28"/>
          <w:szCs w:val="28"/>
        </w:rPr>
        <w:t> </w:t>
      </w:r>
      <w:r w:rsidRPr="005270B7">
        <w:rPr>
          <w:rFonts w:ascii="Times New Roman" w:hAnsi="Times New Roman" w:cs="Times New Roman"/>
          <w:sz w:val="28"/>
          <w:szCs w:val="28"/>
          <w:lang w:val="uk-UA"/>
        </w:rPr>
        <w:t xml:space="preserve"> освітнього середовища для розвитку дослідницьких здібностей молодшого школяра; перевірити стан зошитів з української мови та математики; розглянути можливі проблеми адаптації  в нових  умовах навчання учнів 1 класів в ході реалізації Програм вивчення рівня адаптації в умовах оновленого Держстандарту початкової освіти.</w:t>
      </w:r>
    </w:p>
    <w:p w:rsidR="006A5776" w:rsidRPr="005270B7" w:rsidRDefault="006A5776" w:rsidP="005270B7">
      <w:pPr>
        <w:spacing w:after="0"/>
        <w:ind w:firstLine="709"/>
        <w:rPr>
          <w:rFonts w:ascii="Times New Roman" w:hAnsi="Times New Roman" w:cs="Times New Roman"/>
          <w:sz w:val="28"/>
          <w:szCs w:val="28"/>
          <w:lang w:val="uk-UA"/>
        </w:rPr>
      </w:pPr>
      <w:r w:rsidRPr="005270B7">
        <w:rPr>
          <w:rFonts w:ascii="Times New Roman" w:hAnsi="Times New Roman" w:cs="Times New Roman"/>
          <w:bCs/>
          <w:sz w:val="28"/>
          <w:szCs w:val="28"/>
          <w:lang w:val="uk-UA"/>
        </w:rPr>
        <w:t>ІІ ЗАСІДАННЯ (січень)</w:t>
      </w:r>
    </w:p>
    <w:p w:rsidR="006A5776" w:rsidRPr="005270B7" w:rsidRDefault="006A5776" w:rsidP="005270B7">
      <w:pPr>
        <w:spacing w:after="0"/>
        <w:ind w:firstLine="709"/>
        <w:rPr>
          <w:rFonts w:ascii="Times New Roman" w:hAnsi="Times New Roman" w:cs="Times New Roman"/>
          <w:bCs/>
          <w:sz w:val="28"/>
          <w:szCs w:val="28"/>
          <w:lang w:val="uk-UA"/>
        </w:rPr>
      </w:pPr>
      <w:r w:rsidRPr="005270B7">
        <w:rPr>
          <w:rFonts w:ascii="Times New Roman" w:hAnsi="Times New Roman" w:cs="Times New Roman"/>
          <w:bCs/>
          <w:sz w:val="28"/>
          <w:szCs w:val="28"/>
        </w:rPr>
        <w:t xml:space="preserve">Форма </w:t>
      </w:r>
      <w:proofErr w:type="spellStart"/>
      <w:r w:rsidRPr="005270B7">
        <w:rPr>
          <w:rFonts w:ascii="Times New Roman" w:hAnsi="Times New Roman" w:cs="Times New Roman"/>
          <w:bCs/>
          <w:sz w:val="28"/>
          <w:szCs w:val="28"/>
        </w:rPr>
        <w:t>роботи</w:t>
      </w:r>
      <w:proofErr w:type="spellEnd"/>
      <w:r w:rsidRPr="005270B7">
        <w:rPr>
          <w:rFonts w:ascii="Times New Roman" w:hAnsi="Times New Roman" w:cs="Times New Roman"/>
          <w:bCs/>
          <w:sz w:val="28"/>
          <w:szCs w:val="28"/>
        </w:rPr>
        <w:t xml:space="preserve">: </w:t>
      </w:r>
      <w:r w:rsidRPr="005270B7">
        <w:rPr>
          <w:rFonts w:ascii="Times New Roman" w:hAnsi="Times New Roman" w:cs="Times New Roman"/>
          <w:bCs/>
          <w:sz w:val="28"/>
          <w:szCs w:val="28"/>
          <w:lang w:val="uk-UA"/>
        </w:rPr>
        <w:t>методичні посиденьки</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sz w:val="28"/>
          <w:szCs w:val="28"/>
        </w:rPr>
        <w:t xml:space="preserve">Тема.  </w:t>
      </w:r>
      <w:r w:rsidRPr="005270B7">
        <w:rPr>
          <w:rFonts w:ascii="Times New Roman" w:hAnsi="Times New Roman" w:cs="Times New Roman"/>
          <w:sz w:val="28"/>
          <w:szCs w:val="28"/>
          <w:lang w:val="uk-UA"/>
        </w:rPr>
        <w:t xml:space="preserve"> </w:t>
      </w:r>
      <w:proofErr w:type="spellStart"/>
      <w:r w:rsidRPr="005270B7">
        <w:rPr>
          <w:rFonts w:ascii="Times New Roman" w:hAnsi="Times New Roman" w:cs="Times New Roman"/>
          <w:sz w:val="28"/>
          <w:szCs w:val="28"/>
        </w:rPr>
        <w:t>Здоров’язберігаюча</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компетентність</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сучасного</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вчителя</w:t>
      </w:r>
      <w:proofErr w:type="spellEnd"/>
      <w:r w:rsidRPr="005270B7">
        <w:rPr>
          <w:rFonts w:ascii="Times New Roman" w:hAnsi="Times New Roman" w:cs="Times New Roman"/>
          <w:sz w:val="28"/>
          <w:szCs w:val="28"/>
        </w:rPr>
        <w:t>.</w:t>
      </w:r>
    </w:p>
    <w:p w:rsidR="005270B7" w:rsidRPr="005270B7" w:rsidRDefault="005270B7"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Мета: актуалізувати знання про </w:t>
      </w:r>
      <w:proofErr w:type="spellStart"/>
      <w:r w:rsidRPr="005270B7">
        <w:rPr>
          <w:rFonts w:ascii="Times New Roman" w:hAnsi="Times New Roman" w:cs="Times New Roman"/>
          <w:sz w:val="28"/>
          <w:szCs w:val="28"/>
          <w:lang w:val="uk-UA"/>
        </w:rPr>
        <w:t>здоровязберігаючи</w:t>
      </w:r>
      <w:proofErr w:type="spellEnd"/>
      <w:r w:rsidRPr="005270B7">
        <w:rPr>
          <w:rFonts w:ascii="Times New Roman" w:hAnsi="Times New Roman" w:cs="Times New Roman"/>
          <w:sz w:val="28"/>
          <w:szCs w:val="28"/>
          <w:lang w:val="uk-UA"/>
        </w:rPr>
        <w:t xml:space="preserve"> технологій в початковій школі; обговорити питання дотримання санітарно-гігієнічних вимог до організації освітнього процесу; </w:t>
      </w:r>
      <w:proofErr w:type="spellStart"/>
      <w:r w:rsidRPr="005270B7">
        <w:rPr>
          <w:rFonts w:ascii="Times New Roman" w:hAnsi="Times New Roman" w:cs="Times New Roman"/>
          <w:sz w:val="28"/>
          <w:szCs w:val="28"/>
          <w:lang w:val="uk-UA"/>
        </w:rPr>
        <w:t>розгланути</w:t>
      </w:r>
      <w:proofErr w:type="spellEnd"/>
      <w:r w:rsidRPr="005270B7">
        <w:rPr>
          <w:rFonts w:ascii="Times New Roman" w:hAnsi="Times New Roman" w:cs="Times New Roman"/>
          <w:sz w:val="28"/>
          <w:szCs w:val="28"/>
          <w:lang w:val="uk-UA"/>
        </w:rPr>
        <w:t xml:space="preserve"> питання  про психологічне здоров’я учасників освітнього процесу; обмінятися досвідом використання </w:t>
      </w:r>
      <w:proofErr w:type="spellStart"/>
      <w:r w:rsidRPr="005270B7">
        <w:rPr>
          <w:rFonts w:ascii="Times New Roman" w:hAnsi="Times New Roman" w:cs="Times New Roman"/>
          <w:sz w:val="28"/>
          <w:szCs w:val="28"/>
          <w:lang w:val="uk-UA"/>
        </w:rPr>
        <w:t>руханок</w:t>
      </w:r>
      <w:proofErr w:type="spellEnd"/>
      <w:r w:rsidRPr="005270B7">
        <w:rPr>
          <w:rFonts w:ascii="Times New Roman" w:hAnsi="Times New Roman" w:cs="Times New Roman"/>
          <w:sz w:val="28"/>
          <w:szCs w:val="28"/>
          <w:lang w:val="uk-UA"/>
        </w:rPr>
        <w:t xml:space="preserve">, пальчикових </w:t>
      </w:r>
      <w:proofErr w:type="spellStart"/>
      <w:r w:rsidRPr="005270B7">
        <w:rPr>
          <w:rFonts w:ascii="Times New Roman" w:hAnsi="Times New Roman" w:cs="Times New Roman"/>
          <w:sz w:val="28"/>
          <w:szCs w:val="28"/>
          <w:lang w:val="uk-UA"/>
        </w:rPr>
        <w:t>гімнастик</w:t>
      </w:r>
      <w:proofErr w:type="spellEnd"/>
      <w:r w:rsidRPr="005270B7">
        <w:rPr>
          <w:rFonts w:ascii="Times New Roman" w:hAnsi="Times New Roman" w:cs="Times New Roman"/>
          <w:sz w:val="28"/>
          <w:szCs w:val="28"/>
          <w:lang w:val="uk-UA"/>
        </w:rPr>
        <w:t xml:space="preserve">, офтальмологічних пауз на </w:t>
      </w:r>
      <w:proofErr w:type="spellStart"/>
      <w:r w:rsidRPr="005270B7">
        <w:rPr>
          <w:rFonts w:ascii="Times New Roman" w:hAnsi="Times New Roman" w:cs="Times New Roman"/>
          <w:sz w:val="28"/>
          <w:szCs w:val="28"/>
          <w:lang w:val="uk-UA"/>
        </w:rPr>
        <w:t>уроках</w:t>
      </w:r>
      <w:proofErr w:type="spellEnd"/>
      <w:r w:rsidRPr="005270B7">
        <w:rPr>
          <w:rFonts w:ascii="Times New Roman" w:hAnsi="Times New Roman" w:cs="Times New Roman"/>
          <w:sz w:val="28"/>
          <w:szCs w:val="28"/>
          <w:lang w:val="uk-UA"/>
        </w:rPr>
        <w:t>.</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bCs/>
          <w:sz w:val="28"/>
          <w:szCs w:val="28"/>
        </w:rPr>
        <w:t>І</w:t>
      </w:r>
      <w:r w:rsidRPr="005270B7">
        <w:rPr>
          <w:rFonts w:ascii="Times New Roman" w:hAnsi="Times New Roman" w:cs="Times New Roman"/>
          <w:bCs/>
          <w:sz w:val="28"/>
          <w:szCs w:val="28"/>
          <w:lang w:val="uk-UA"/>
        </w:rPr>
        <w:t>ІІ</w:t>
      </w:r>
      <w:r w:rsidRPr="005270B7">
        <w:rPr>
          <w:rFonts w:ascii="Times New Roman" w:hAnsi="Times New Roman" w:cs="Times New Roman"/>
          <w:bCs/>
          <w:sz w:val="28"/>
          <w:szCs w:val="28"/>
        </w:rPr>
        <w:t xml:space="preserve"> ЗАСІДАННЯ (</w:t>
      </w:r>
      <w:r w:rsidRPr="005270B7">
        <w:rPr>
          <w:rFonts w:ascii="Times New Roman" w:hAnsi="Times New Roman" w:cs="Times New Roman"/>
          <w:bCs/>
          <w:sz w:val="28"/>
          <w:szCs w:val="28"/>
          <w:lang w:val="uk-UA"/>
        </w:rPr>
        <w:t>березень</w:t>
      </w:r>
      <w:r w:rsidRPr="005270B7">
        <w:rPr>
          <w:rFonts w:ascii="Times New Roman" w:hAnsi="Times New Roman" w:cs="Times New Roman"/>
          <w:bCs/>
          <w:sz w:val="28"/>
          <w:szCs w:val="28"/>
        </w:rPr>
        <w:t>)</w:t>
      </w:r>
    </w:p>
    <w:p w:rsidR="006A5776" w:rsidRPr="005270B7" w:rsidRDefault="006A5776" w:rsidP="005270B7">
      <w:pPr>
        <w:spacing w:after="0"/>
        <w:ind w:firstLine="709"/>
        <w:rPr>
          <w:rFonts w:ascii="Times New Roman" w:hAnsi="Times New Roman" w:cs="Times New Roman"/>
          <w:bCs/>
          <w:sz w:val="28"/>
          <w:szCs w:val="28"/>
          <w:lang w:val="uk-UA"/>
        </w:rPr>
      </w:pPr>
      <w:r w:rsidRPr="005270B7">
        <w:rPr>
          <w:rFonts w:ascii="Times New Roman" w:hAnsi="Times New Roman" w:cs="Times New Roman"/>
          <w:bCs/>
          <w:sz w:val="28"/>
          <w:szCs w:val="28"/>
        </w:rPr>
        <w:t xml:space="preserve">Форма </w:t>
      </w:r>
      <w:proofErr w:type="spellStart"/>
      <w:r w:rsidRPr="005270B7">
        <w:rPr>
          <w:rFonts w:ascii="Times New Roman" w:hAnsi="Times New Roman" w:cs="Times New Roman"/>
          <w:bCs/>
          <w:sz w:val="28"/>
          <w:szCs w:val="28"/>
        </w:rPr>
        <w:t>роботи</w:t>
      </w:r>
      <w:proofErr w:type="spellEnd"/>
      <w:r w:rsidRPr="005270B7">
        <w:rPr>
          <w:rFonts w:ascii="Times New Roman" w:hAnsi="Times New Roman" w:cs="Times New Roman"/>
          <w:bCs/>
          <w:sz w:val="28"/>
          <w:szCs w:val="28"/>
        </w:rPr>
        <w:t xml:space="preserve">: </w:t>
      </w:r>
      <w:r w:rsidRPr="005270B7">
        <w:rPr>
          <w:rFonts w:ascii="Times New Roman" w:hAnsi="Times New Roman" w:cs="Times New Roman"/>
          <w:bCs/>
          <w:sz w:val="28"/>
          <w:szCs w:val="28"/>
          <w:lang w:val="uk-UA"/>
        </w:rPr>
        <w:t>обмін досвідом</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sz w:val="28"/>
          <w:szCs w:val="28"/>
        </w:rPr>
        <w:t>Тема.     </w:t>
      </w:r>
      <w:proofErr w:type="spellStart"/>
      <w:r w:rsidRPr="005270B7">
        <w:rPr>
          <w:rFonts w:ascii="Times New Roman" w:hAnsi="Times New Roman" w:cs="Times New Roman"/>
          <w:sz w:val="28"/>
          <w:szCs w:val="28"/>
        </w:rPr>
        <w:t>Розвиток</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розумових</w:t>
      </w:r>
      <w:proofErr w:type="spellEnd"/>
      <w:r w:rsidRPr="005270B7">
        <w:rPr>
          <w:rFonts w:ascii="Times New Roman" w:hAnsi="Times New Roman" w:cs="Times New Roman"/>
          <w:sz w:val="28"/>
          <w:szCs w:val="28"/>
        </w:rPr>
        <w:t xml:space="preserve"> та </w:t>
      </w:r>
      <w:proofErr w:type="spellStart"/>
      <w:r w:rsidRPr="005270B7">
        <w:rPr>
          <w:rFonts w:ascii="Times New Roman" w:hAnsi="Times New Roman" w:cs="Times New Roman"/>
          <w:sz w:val="28"/>
          <w:szCs w:val="28"/>
        </w:rPr>
        <w:t>пізнавальних</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здібностей</w:t>
      </w:r>
      <w:proofErr w:type="spellEnd"/>
      <w:r w:rsidRPr="005270B7">
        <w:rPr>
          <w:rFonts w:ascii="Times New Roman" w:hAnsi="Times New Roman" w:cs="Times New Roman"/>
          <w:sz w:val="28"/>
          <w:szCs w:val="28"/>
        </w:rPr>
        <w:t xml:space="preserve"> на уроках через</w:t>
      </w:r>
    </w:p>
    <w:p w:rsidR="006A5776" w:rsidRPr="005270B7" w:rsidRDefault="005270B7" w:rsidP="00CC3D04">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 xml:space="preserve">Мета: обговорити питання розвитку розумових та пізнавальних здібностей на </w:t>
      </w:r>
      <w:proofErr w:type="spellStart"/>
      <w:r w:rsidRPr="005270B7">
        <w:rPr>
          <w:rFonts w:ascii="Times New Roman" w:hAnsi="Times New Roman" w:cs="Times New Roman"/>
          <w:sz w:val="28"/>
          <w:szCs w:val="28"/>
          <w:lang w:val="uk-UA"/>
        </w:rPr>
        <w:t>уроках</w:t>
      </w:r>
      <w:proofErr w:type="spellEnd"/>
      <w:r w:rsidRPr="005270B7">
        <w:rPr>
          <w:rFonts w:ascii="Times New Roman" w:hAnsi="Times New Roman" w:cs="Times New Roman"/>
          <w:sz w:val="28"/>
          <w:szCs w:val="28"/>
          <w:lang w:val="uk-UA"/>
        </w:rPr>
        <w:t xml:space="preserve"> через використання різновидів наочності, використання ТЗН; обговорити проведену педагогічну виставку  «Використання різновидів наочності на </w:t>
      </w:r>
      <w:proofErr w:type="spellStart"/>
      <w:r w:rsidRPr="005270B7">
        <w:rPr>
          <w:rFonts w:ascii="Times New Roman" w:hAnsi="Times New Roman" w:cs="Times New Roman"/>
          <w:sz w:val="28"/>
          <w:szCs w:val="28"/>
          <w:lang w:val="uk-UA"/>
        </w:rPr>
        <w:t>уроках</w:t>
      </w:r>
      <w:proofErr w:type="spellEnd"/>
      <w:r w:rsidRPr="005270B7">
        <w:rPr>
          <w:rFonts w:ascii="Times New Roman" w:hAnsi="Times New Roman" w:cs="Times New Roman"/>
          <w:sz w:val="28"/>
          <w:szCs w:val="28"/>
          <w:lang w:val="uk-UA"/>
        </w:rPr>
        <w:t>»; заслухати інструктаж про організацію і проведення Державної підсумкової атестації</w:t>
      </w:r>
      <w:r w:rsidR="006A5776" w:rsidRPr="005270B7">
        <w:rPr>
          <w:rFonts w:ascii="Times New Roman" w:hAnsi="Times New Roman" w:cs="Times New Roman"/>
          <w:sz w:val="28"/>
          <w:szCs w:val="28"/>
          <w:lang w:val="uk-UA"/>
        </w:rPr>
        <w:t xml:space="preserve">            </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bCs/>
          <w:sz w:val="28"/>
          <w:szCs w:val="28"/>
        </w:rPr>
        <w:t>І</w:t>
      </w:r>
      <w:r w:rsidRPr="005270B7">
        <w:rPr>
          <w:rFonts w:ascii="Times New Roman" w:hAnsi="Times New Roman" w:cs="Times New Roman"/>
          <w:bCs/>
          <w:sz w:val="28"/>
          <w:szCs w:val="28"/>
          <w:lang w:val="en-US"/>
        </w:rPr>
        <w:t>V</w:t>
      </w:r>
      <w:r w:rsidRPr="005270B7">
        <w:rPr>
          <w:rFonts w:ascii="Times New Roman" w:hAnsi="Times New Roman" w:cs="Times New Roman"/>
          <w:bCs/>
          <w:sz w:val="28"/>
          <w:szCs w:val="28"/>
        </w:rPr>
        <w:t xml:space="preserve"> ЗАСІДАННЯ (</w:t>
      </w:r>
      <w:r w:rsidRPr="005270B7">
        <w:rPr>
          <w:rFonts w:ascii="Times New Roman" w:hAnsi="Times New Roman" w:cs="Times New Roman"/>
          <w:bCs/>
          <w:sz w:val="28"/>
          <w:szCs w:val="28"/>
          <w:lang w:val="uk-UA"/>
        </w:rPr>
        <w:t>травень</w:t>
      </w:r>
      <w:r w:rsidRPr="005270B7">
        <w:rPr>
          <w:rFonts w:ascii="Times New Roman" w:hAnsi="Times New Roman" w:cs="Times New Roman"/>
          <w:bCs/>
          <w:sz w:val="28"/>
          <w:szCs w:val="28"/>
        </w:rPr>
        <w:t>)</w:t>
      </w:r>
    </w:p>
    <w:p w:rsidR="006A5776" w:rsidRPr="005270B7" w:rsidRDefault="006A5776" w:rsidP="005270B7">
      <w:pPr>
        <w:spacing w:after="0"/>
        <w:ind w:firstLine="709"/>
        <w:rPr>
          <w:rFonts w:ascii="Times New Roman" w:hAnsi="Times New Roman" w:cs="Times New Roman"/>
          <w:bCs/>
          <w:sz w:val="28"/>
          <w:szCs w:val="28"/>
          <w:lang w:val="uk-UA"/>
        </w:rPr>
      </w:pPr>
      <w:r w:rsidRPr="005270B7">
        <w:rPr>
          <w:rFonts w:ascii="Times New Roman" w:hAnsi="Times New Roman" w:cs="Times New Roman"/>
          <w:bCs/>
          <w:sz w:val="28"/>
          <w:szCs w:val="28"/>
        </w:rPr>
        <w:t xml:space="preserve">Форма </w:t>
      </w:r>
      <w:proofErr w:type="spellStart"/>
      <w:r w:rsidRPr="005270B7">
        <w:rPr>
          <w:rFonts w:ascii="Times New Roman" w:hAnsi="Times New Roman" w:cs="Times New Roman"/>
          <w:bCs/>
          <w:sz w:val="28"/>
          <w:szCs w:val="28"/>
        </w:rPr>
        <w:t>роботи</w:t>
      </w:r>
      <w:proofErr w:type="spellEnd"/>
      <w:r w:rsidRPr="005270B7">
        <w:rPr>
          <w:rFonts w:ascii="Times New Roman" w:hAnsi="Times New Roman" w:cs="Times New Roman"/>
          <w:bCs/>
          <w:sz w:val="28"/>
          <w:szCs w:val="28"/>
        </w:rPr>
        <w:t xml:space="preserve">: </w:t>
      </w:r>
      <w:r w:rsidRPr="005270B7">
        <w:rPr>
          <w:rFonts w:ascii="Times New Roman" w:hAnsi="Times New Roman" w:cs="Times New Roman"/>
          <w:bCs/>
          <w:sz w:val="28"/>
          <w:szCs w:val="28"/>
          <w:lang w:val="uk-UA"/>
        </w:rPr>
        <w:t>методичний марафон</w:t>
      </w:r>
    </w:p>
    <w:p w:rsidR="006A5776" w:rsidRPr="005270B7" w:rsidRDefault="006A5776" w:rsidP="005270B7">
      <w:pPr>
        <w:spacing w:after="0"/>
        <w:ind w:firstLine="709"/>
        <w:rPr>
          <w:rFonts w:ascii="Times New Roman" w:hAnsi="Times New Roman" w:cs="Times New Roman"/>
          <w:sz w:val="28"/>
          <w:szCs w:val="28"/>
        </w:rPr>
      </w:pPr>
      <w:r w:rsidRPr="005270B7">
        <w:rPr>
          <w:rFonts w:ascii="Times New Roman" w:hAnsi="Times New Roman" w:cs="Times New Roman"/>
          <w:sz w:val="28"/>
          <w:szCs w:val="28"/>
        </w:rPr>
        <w:t xml:space="preserve">Тема.  </w:t>
      </w:r>
      <w:proofErr w:type="spellStart"/>
      <w:r w:rsidRPr="005270B7">
        <w:rPr>
          <w:rFonts w:ascii="Times New Roman" w:hAnsi="Times New Roman" w:cs="Times New Roman"/>
          <w:sz w:val="28"/>
          <w:szCs w:val="28"/>
        </w:rPr>
        <w:t>Підсумки</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роботи</w:t>
      </w:r>
      <w:proofErr w:type="spellEnd"/>
      <w:r w:rsidRPr="005270B7">
        <w:rPr>
          <w:rFonts w:ascii="Times New Roman" w:hAnsi="Times New Roman" w:cs="Times New Roman"/>
          <w:sz w:val="28"/>
          <w:szCs w:val="28"/>
        </w:rPr>
        <w:t xml:space="preserve"> методичного </w:t>
      </w:r>
      <w:proofErr w:type="spellStart"/>
      <w:r w:rsidRPr="005270B7">
        <w:rPr>
          <w:rFonts w:ascii="Times New Roman" w:hAnsi="Times New Roman" w:cs="Times New Roman"/>
          <w:sz w:val="28"/>
          <w:szCs w:val="28"/>
        </w:rPr>
        <w:t>об’єднання</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вчителів</w:t>
      </w:r>
      <w:proofErr w:type="spellEnd"/>
      <w:r w:rsidRPr="005270B7">
        <w:rPr>
          <w:rFonts w:ascii="Times New Roman" w:hAnsi="Times New Roman" w:cs="Times New Roman"/>
          <w:sz w:val="28"/>
          <w:szCs w:val="28"/>
        </w:rPr>
        <w:t xml:space="preserve"> </w:t>
      </w:r>
      <w:proofErr w:type="spellStart"/>
      <w:proofErr w:type="gramStart"/>
      <w:r w:rsidRPr="005270B7">
        <w:rPr>
          <w:rFonts w:ascii="Times New Roman" w:hAnsi="Times New Roman" w:cs="Times New Roman"/>
          <w:sz w:val="28"/>
          <w:szCs w:val="28"/>
        </w:rPr>
        <w:t>початкових</w:t>
      </w:r>
      <w:proofErr w:type="spellEnd"/>
      <w:r w:rsidRPr="005270B7">
        <w:rPr>
          <w:rFonts w:ascii="Times New Roman" w:hAnsi="Times New Roman" w:cs="Times New Roman"/>
          <w:sz w:val="28"/>
          <w:szCs w:val="28"/>
          <w:lang w:val="uk-UA"/>
        </w:rPr>
        <w:t xml:space="preserve"> </w:t>
      </w:r>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класів</w:t>
      </w:r>
      <w:proofErr w:type="spellEnd"/>
      <w:proofErr w:type="gramEnd"/>
      <w:r w:rsidRPr="005270B7">
        <w:rPr>
          <w:rFonts w:ascii="Times New Roman" w:hAnsi="Times New Roman" w:cs="Times New Roman"/>
          <w:sz w:val="28"/>
          <w:szCs w:val="28"/>
        </w:rPr>
        <w:t xml:space="preserve"> за</w:t>
      </w:r>
      <w:r w:rsidRPr="005270B7">
        <w:rPr>
          <w:rFonts w:ascii="Times New Roman" w:hAnsi="Times New Roman" w:cs="Times New Roman"/>
          <w:sz w:val="28"/>
          <w:szCs w:val="28"/>
          <w:lang w:val="uk-UA"/>
        </w:rPr>
        <w:t xml:space="preserve"> </w:t>
      </w:r>
      <w:r w:rsidRPr="005270B7">
        <w:rPr>
          <w:rFonts w:ascii="Times New Roman" w:hAnsi="Times New Roman" w:cs="Times New Roman"/>
          <w:sz w:val="28"/>
          <w:szCs w:val="28"/>
        </w:rPr>
        <w:t xml:space="preserve"> 2016 – 2017 </w:t>
      </w:r>
      <w:proofErr w:type="spellStart"/>
      <w:r w:rsidRPr="005270B7">
        <w:rPr>
          <w:rFonts w:ascii="Times New Roman" w:hAnsi="Times New Roman" w:cs="Times New Roman"/>
          <w:sz w:val="28"/>
          <w:szCs w:val="28"/>
        </w:rPr>
        <w:t>навчальний</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рік</w:t>
      </w:r>
      <w:proofErr w:type="spellEnd"/>
      <w:r w:rsidRPr="005270B7">
        <w:rPr>
          <w:rFonts w:ascii="Times New Roman" w:hAnsi="Times New Roman" w:cs="Times New Roman"/>
          <w:sz w:val="28"/>
          <w:szCs w:val="28"/>
        </w:rPr>
        <w:t xml:space="preserve"> та </w:t>
      </w:r>
      <w:proofErr w:type="spellStart"/>
      <w:r w:rsidRPr="005270B7">
        <w:rPr>
          <w:rFonts w:ascii="Times New Roman" w:hAnsi="Times New Roman" w:cs="Times New Roman"/>
          <w:sz w:val="28"/>
          <w:szCs w:val="28"/>
        </w:rPr>
        <w:t>складання</w:t>
      </w:r>
      <w:proofErr w:type="spellEnd"/>
      <w:r w:rsidRPr="005270B7">
        <w:rPr>
          <w:rFonts w:ascii="Times New Roman" w:hAnsi="Times New Roman" w:cs="Times New Roman"/>
          <w:sz w:val="28"/>
          <w:szCs w:val="28"/>
        </w:rPr>
        <w:t xml:space="preserve"> перспективного плану на </w:t>
      </w:r>
      <w:proofErr w:type="spellStart"/>
      <w:r w:rsidRPr="005270B7">
        <w:rPr>
          <w:rFonts w:ascii="Times New Roman" w:hAnsi="Times New Roman" w:cs="Times New Roman"/>
          <w:sz w:val="28"/>
          <w:szCs w:val="28"/>
        </w:rPr>
        <w:t>наступний</w:t>
      </w:r>
      <w:proofErr w:type="spellEnd"/>
      <w:r w:rsidRPr="005270B7">
        <w:rPr>
          <w:rFonts w:ascii="Times New Roman" w:hAnsi="Times New Roman" w:cs="Times New Roman"/>
          <w:sz w:val="28"/>
          <w:szCs w:val="28"/>
        </w:rPr>
        <w:t xml:space="preserve"> </w:t>
      </w:r>
      <w:proofErr w:type="spellStart"/>
      <w:r w:rsidRPr="005270B7">
        <w:rPr>
          <w:rFonts w:ascii="Times New Roman" w:hAnsi="Times New Roman" w:cs="Times New Roman"/>
          <w:sz w:val="28"/>
          <w:szCs w:val="28"/>
        </w:rPr>
        <w:t>рік</w:t>
      </w:r>
      <w:proofErr w:type="spellEnd"/>
      <w:r w:rsidRPr="005270B7">
        <w:rPr>
          <w:rFonts w:ascii="Times New Roman" w:hAnsi="Times New Roman" w:cs="Times New Roman"/>
          <w:sz w:val="28"/>
          <w:szCs w:val="28"/>
        </w:rPr>
        <w:t>.</w:t>
      </w:r>
    </w:p>
    <w:p w:rsidR="006A5776" w:rsidRPr="005270B7" w:rsidRDefault="005270B7" w:rsidP="005270B7">
      <w:pPr>
        <w:spacing w:after="0"/>
        <w:ind w:firstLine="709"/>
        <w:rPr>
          <w:rFonts w:ascii="Times New Roman" w:hAnsi="Times New Roman" w:cs="Times New Roman"/>
          <w:sz w:val="28"/>
          <w:szCs w:val="28"/>
          <w:lang w:val="uk-UA"/>
        </w:rPr>
      </w:pPr>
      <w:r w:rsidRPr="005270B7">
        <w:rPr>
          <w:rFonts w:ascii="Times New Roman" w:hAnsi="Times New Roman" w:cs="Times New Roman"/>
          <w:sz w:val="28"/>
          <w:szCs w:val="28"/>
          <w:lang w:val="uk-UA"/>
        </w:rPr>
        <w:t>Мета: підвести підсумки роботи МО за 2017-2018 н. р.; підвести підсумки роботи над проблемною темою; обговорити порядок закінчення навчального року та проведення ДПА у 4-их класах; підвести підсумки роботи з обдарованими дітьми у 2017-2018 році; скласти перспективний план роботи  методичного об’єднання вчителів початкових класів на 2018 – 2019 навчальний рік.</w:t>
      </w:r>
    </w:p>
    <w:p w:rsidR="006A5776" w:rsidRDefault="004A232C"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Члени МО беруть участь у роботі таких </w:t>
      </w:r>
      <w:r w:rsidRPr="00CC3D04">
        <w:rPr>
          <w:rFonts w:ascii="Times New Roman" w:hAnsi="Times New Roman" w:cs="Times New Roman"/>
          <w:sz w:val="28"/>
          <w:szCs w:val="28"/>
          <w:u w:val="single"/>
          <w:lang w:val="uk-UA"/>
        </w:rPr>
        <w:t>творчих груп:</w:t>
      </w:r>
    </w:p>
    <w:p w:rsidR="004A232C" w:rsidRDefault="004A232C"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Іванова К.О. є </w:t>
      </w:r>
      <w:r w:rsidR="00570DBB">
        <w:rPr>
          <w:rFonts w:ascii="Times New Roman" w:hAnsi="Times New Roman" w:cs="Times New Roman"/>
          <w:sz w:val="28"/>
          <w:szCs w:val="28"/>
          <w:lang w:val="uk-UA"/>
        </w:rPr>
        <w:t>ч</w:t>
      </w:r>
      <w:r>
        <w:rPr>
          <w:rFonts w:ascii="Times New Roman" w:hAnsi="Times New Roman" w:cs="Times New Roman"/>
          <w:sz w:val="28"/>
          <w:szCs w:val="28"/>
          <w:lang w:val="uk-UA"/>
        </w:rPr>
        <w:t>леном обласної твор</w:t>
      </w:r>
      <w:r w:rsidR="00570DBB">
        <w:rPr>
          <w:rFonts w:ascii="Times New Roman" w:hAnsi="Times New Roman" w:cs="Times New Roman"/>
          <w:sz w:val="28"/>
          <w:szCs w:val="28"/>
          <w:lang w:val="uk-UA"/>
        </w:rPr>
        <w:t>ч</w:t>
      </w:r>
      <w:r>
        <w:rPr>
          <w:rFonts w:ascii="Times New Roman" w:hAnsi="Times New Roman" w:cs="Times New Roman"/>
          <w:sz w:val="28"/>
          <w:szCs w:val="28"/>
          <w:lang w:val="uk-UA"/>
        </w:rPr>
        <w:t xml:space="preserve">ої лабораторії під керівництвом кандидата педагогічних наук </w:t>
      </w:r>
      <w:proofErr w:type="spellStart"/>
      <w:r>
        <w:rPr>
          <w:rFonts w:ascii="Times New Roman" w:hAnsi="Times New Roman" w:cs="Times New Roman"/>
          <w:sz w:val="28"/>
          <w:szCs w:val="28"/>
          <w:lang w:val="uk-UA"/>
        </w:rPr>
        <w:t>Тіхонової</w:t>
      </w:r>
      <w:proofErr w:type="spellEnd"/>
      <w:r>
        <w:rPr>
          <w:rFonts w:ascii="Times New Roman" w:hAnsi="Times New Roman" w:cs="Times New Roman"/>
          <w:sz w:val="28"/>
          <w:szCs w:val="28"/>
          <w:lang w:val="uk-UA"/>
        </w:rPr>
        <w:t xml:space="preserve"> Н.Г.</w:t>
      </w:r>
      <w:r w:rsidR="00686734">
        <w:rPr>
          <w:rFonts w:ascii="Times New Roman" w:hAnsi="Times New Roman" w:cs="Times New Roman"/>
          <w:sz w:val="28"/>
          <w:szCs w:val="28"/>
          <w:lang w:val="uk-UA"/>
        </w:rPr>
        <w:t xml:space="preserve"> «Створення розвивального середовища для формування предметних і ключових </w:t>
      </w:r>
      <w:proofErr w:type="spellStart"/>
      <w:r w:rsidR="00686734">
        <w:rPr>
          <w:rFonts w:ascii="Times New Roman" w:hAnsi="Times New Roman" w:cs="Times New Roman"/>
          <w:sz w:val="28"/>
          <w:szCs w:val="28"/>
          <w:lang w:val="uk-UA"/>
        </w:rPr>
        <w:t>компетентностей</w:t>
      </w:r>
      <w:proofErr w:type="spellEnd"/>
      <w:r w:rsidR="00686734">
        <w:rPr>
          <w:rFonts w:ascii="Times New Roman" w:hAnsi="Times New Roman" w:cs="Times New Roman"/>
          <w:sz w:val="28"/>
          <w:szCs w:val="28"/>
          <w:lang w:val="uk-UA"/>
        </w:rPr>
        <w:t xml:space="preserve"> в учнів початкової школи», </w:t>
      </w:r>
      <w:r w:rsidR="00570DBB">
        <w:rPr>
          <w:rFonts w:ascii="Times New Roman" w:hAnsi="Times New Roman" w:cs="Times New Roman"/>
          <w:sz w:val="28"/>
          <w:szCs w:val="28"/>
          <w:lang w:val="uk-UA"/>
        </w:rPr>
        <w:t xml:space="preserve">головою </w:t>
      </w:r>
      <w:r w:rsidR="00686734">
        <w:rPr>
          <w:rFonts w:ascii="Times New Roman" w:hAnsi="Times New Roman" w:cs="Times New Roman"/>
          <w:sz w:val="28"/>
          <w:szCs w:val="28"/>
          <w:lang w:val="uk-UA"/>
        </w:rPr>
        <w:t>РМО району, керівником районної творчої групи «Виховання у школярів ціннісного ставлення до людини у навчально-виховному процесі»</w:t>
      </w:r>
    </w:p>
    <w:p w:rsidR="00570DBB" w:rsidRDefault="00570DBB" w:rsidP="004A232C">
      <w:pPr>
        <w:spacing w:after="0"/>
        <w:ind w:firstLine="567"/>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Рядніна</w:t>
      </w:r>
      <w:proofErr w:type="spellEnd"/>
      <w:r>
        <w:rPr>
          <w:rFonts w:ascii="Times New Roman" w:hAnsi="Times New Roman" w:cs="Times New Roman"/>
          <w:sz w:val="28"/>
          <w:szCs w:val="28"/>
          <w:lang w:val="uk-UA"/>
        </w:rPr>
        <w:t xml:space="preserve"> В.І. керує шкільною творчою групою </w:t>
      </w:r>
      <w:r w:rsidRPr="005270B7">
        <w:rPr>
          <w:rFonts w:ascii="Times New Roman" w:hAnsi="Times New Roman" w:cs="Times New Roman"/>
          <w:sz w:val="28"/>
          <w:szCs w:val="28"/>
          <w:lang w:val="uk-UA"/>
        </w:rPr>
        <w:t>«Творче використання педагогічної спадщини І.Г. Ткаченка у практиці роботи вчителі школи»</w:t>
      </w:r>
    </w:p>
    <w:p w:rsidR="00570DBB" w:rsidRDefault="00570DBB"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Богун Л.В. керує шкільною творчою групою вчителів початкових класів «Здоров’язберігаючі технології у початковій школі»</w:t>
      </w:r>
    </w:p>
    <w:p w:rsidR="00570DBB" w:rsidRDefault="00570DBB"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Стукало А.В. є членом обласної творчої групи вчителів інформатики.</w:t>
      </w:r>
    </w:p>
    <w:p w:rsidR="00570DBB" w:rsidRDefault="00570DBB"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Іванова Л.В. є членом творчої групи «</w:t>
      </w:r>
    </w:p>
    <w:p w:rsidR="00C33E58" w:rsidRDefault="00C33E58"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Члени МО активно стимулювали та сприяли участі своїх учнів у Всеукраї</w:t>
      </w:r>
      <w:r w:rsidR="003860E8">
        <w:rPr>
          <w:rFonts w:ascii="Times New Roman" w:hAnsi="Times New Roman" w:cs="Times New Roman"/>
          <w:sz w:val="28"/>
          <w:szCs w:val="28"/>
          <w:lang w:val="uk-UA"/>
        </w:rPr>
        <w:t>нських та Міжнародних конкурсах.</w:t>
      </w:r>
    </w:p>
    <w:p w:rsidR="00570DBB" w:rsidRDefault="00570DBB"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Аналіз проведеної роботи свідчить про те, що науково-методична робота здій</w:t>
      </w:r>
      <w:r w:rsidR="00C35722">
        <w:rPr>
          <w:rFonts w:ascii="Times New Roman" w:hAnsi="Times New Roman" w:cs="Times New Roman"/>
          <w:sz w:val="28"/>
          <w:szCs w:val="28"/>
          <w:lang w:val="uk-UA"/>
        </w:rPr>
        <w:t>с</w:t>
      </w:r>
      <w:r>
        <w:rPr>
          <w:rFonts w:ascii="Times New Roman" w:hAnsi="Times New Roman" w:cs="Times New Roman"/>
          <w:sz w:val="28"/>
          <w:szCs w:val="28"/>
          <w:lang w:val="uk-UA"/>
        </w:rPr>
        <w:t xml:space="preserve">нювалася цілеспрямовано і систематично і була направлена на </w:t>
      </w:r>
      <w:r w:rsidR="00C35722">
        <w:rPr>
          <w:rFonts w:ascii="Times New Roman" w:hAnsi="Times New Roman" w:cs="Times New Roman"/>
          <w:sz w:val="28"/>
          <w:szCs w:val="28"/>
          <w:lang w:val="uk-UA"/>
        </w:rPr>
        <w:t xml:space="preserve">оновлення змісту, впровадження у практику роботи нових освітніх технологій. </w:t>
      </w:r>
    </w:p>
    <w:p w:rsidR="00570DBB" w:rsidRDefault="00570DBB" w:rsidP="004A232C">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У 2017-2018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МО ставило перед собою такі задання :</w:t>
      </w:r>
    </w:p>
    <w:p w:rsidR="00570DBB" w:rsidRP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надати реальну допомогу вчителеві у розв’язанні актуальних проблем навчально-виховного характеру;</w:t>
      </w:r>
    </w:p>
    <w:p w:rsidR="00570DBB" w:rsidRP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стимулювати творчі пошуки вчителів педагогічних інновацій та шляхів їх впровадження у педагогічну діяльність як передумову підвищення професійної активності;</w:t>
      </w:r>
    </w:p>
    <w:p w:rsidR="00570DBB" w:rsidRP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 xml:space="preserve">сприяти активізації людського </w:t>
      </w:r>
      <w:proofErr w:type="spellStart"/>
      <w:r w:rsidRPr="00570DBB">
        <w:rPr>
          <w:rFonts w:ascii="Times New Roman" w:hAnsi="Times New Roman" w:cs="Times New Roman"/>
          <w:sz w:val="28"/>
          <w:szCs w:val="28"/>
          <w:lang w:val="uk-UA"/>
        </w:rPr>
        <w:t>фактора</w:t>
      </w:r>
      <w:proofErr w:type="spellEnd"/>
      <w:r w:rsidRPr="00570DBB">
        <w:rPr>
          <w:rFonts w:ascii="Times New Roman" w:hAnsi="Times New Roman" w:cs="Times New Roman"/>
          <w:sz w:val="28"/>
          <w:szCs w:val="28"/>
          <w:lang w:val="uk-UA"/>
        </w:rPr>
        <w:t xml:space="preserve"> – особистості, її творчої діяльності, охоплюючи всіх учителів різними формами методичної роботи;</w:t>
      </w:r>
    </w:p>
    <w:p w:rsidR="00570DBB" w:rsidRP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здійснювати науково-методичне забезпечення розвитку освіти;</w:t>
      </w:r>
    </w:p>
    <w:p w:rsidR="00570DBB" w:rsidRP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вдосконалювати форми і методи навчання, поширювати передовий педагогічний досвід вчителів початкових класів району, які застосовують інтерактивні методики, нові особистісно-зорієнтовані системи навчання;</w:t>
      </w:r>
    </w:p>
    <w:p w:rsidR="00570DBB" w:rsidRP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надавити методичну допомогу молодим спеціалістам та підтримувати їх позитивні педагогічні починання;</w:t>
      </w:r>
    </w:p>
    <w:p w:rsidR="00570DBB" w:rsidRDefault="00570DBB" w:rsidP="00570DBB">
      <w:pPr>
        <w:spacing w:after="0"/>
        <w:ind w:firstLine="567"/>
        <w:rPr>
          <w:rFonts w:ascii="Times New Roman" w:hAnsi="Times New Roman" w:cs="Times New Roman"/>
          <w:sz w:val="28"/>
          <w:szCs w:val="28"/>
          <w:lang w:val="uk-UA"/>
        </w:rPr>
      </w:pPr>
      <w:r w:rsidRPr="00570DBB">
        <w:rPr>
          <w:rFonts w:ascii="Times New Roman" w:hAnsi="Times New Roman" w:cs="Times New Roman"/>
          <w:sz w:val="28"/>
          <w:szCs w:val="28"/>
          <w:lang w:val="uk-UA"/>
        </w:rPr>
        <w:t>•</w:t>
      </w:r>
      <w:r w:rsidRPr="00570DBB">
        <w:rPr>
          <w:rFonts w:ascii="Times New Roman" w:hAnsi="Times New Roman" w:cs="Times New Roman"/>
          <w:sz w:val="28"/>
          <w:szCs w:val="28"/>
          <w:lang w:val="uk-UA"/>
        </w:rPr>
        <w:tab/>
        <w:t>своєчасно виявляти і сприяти усуненню причин, які гальмують вдосконалення методичного рівня вчителя.</w:t>
      </w:r>
    </w:p>
    <w:p w:rsidR="00C35722" w:rsidRDefault="00C35722" w:rsidP="00570DBB">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На перспективу, у 2018-2019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МО ставить перед собою такі орієнтовні завдання:</w:t>
      </w:r>
    </w:p>
    <w:p w:rsidR="00C35722" w:rsidRDefault="00C35722" w:rsidP="00C35722">
      <w:pPr>
        <w:pStyle w:val="a5"/>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надавати реальну допомогу вчителеві у розв’язанні  актуальних проблем навчально-виховного характеру;</w:t>
      </w:r>
    </w:p>
    <w:p w:rsidR="00C35722" w:rsidRDefault="00C35722" w:rsidP="00C35722">
      <w:pPr>
        <w:pStyle w:val="a5"/>
        <w:numPr>
          <w:ilvl w:val="0"/>
          <w:numId w:val="1"/>
        </w:numPr>
        <w:spacing w:after="0"/>
        <w:rPr>
          <w:rFonts w:ascii="Times New Roman" w:hAnsi="Times New Roman" w:cs="Times New Roman"/>
          <w:sz w:val="28"/>
          <w:szCs w:val="28"/>
          <w:lang w:val="uk-UA"/>
        </w:rPr>
      </w:pPr>
      <w:r w:rsidRPr="00570DBB">
        <w:rPr>
          <w:rFonts w:ascii="Times New Roman" w:hAnsi="Times New Roman" w:cs="Times New Roman"/>
          <w:sz w:val="28"/>
          <w:szCs w:val="28"/>
          <w:lang w:val="uk-UA"/>
        </w:rPr>
        <w:t>стимулювати творчі пошуки вчителів педагогічних інновацій та шляхів їх впровадження у педагогічну діяльність як передумову підвищення професійної активності;</w:t>
      </w:r>
    </w:p>
    <w:p w:rsidR="00C35722" w:rsidRDefault="00C35722" w:rsidP="00C35722">
      <w:pPr>
        <w:pStyle w:val="a5"/>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використовувати творчі можливості вчителів для створення оптимальних умов для розвитку особистості учнів;</w:t>
      </w:r>
    </w:p>
    <w:p w:rsidR="00C35722" w:rsidRDefault="00C35722" w:rsidP="00C35722">
      <w:pPr>
        <w:pStyle w:val="a5"/>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охоплювати всіх вчителів різними формами методичної роботи;</w:t>
      </w:r>
    </w:p>
    <w:p w:rsidR="00C35722" w:rsidRPr="00CC3D04" w:rsidRDefault="00C35722" w:rsidP="00C35722">
      <w:pPr>
        <w:pStyle w:val="a5"/>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спонукати вчителів до  </w:t>
      </w:r>
      <w:r w:rsidRPr="00CC3D04">
        <w:rPr>
          <w:rFonts w:ascii="Times New Roman" w:hAnsi="Times New Roman" w:cs="Times New Roman"/>
          <w:sz w:val="28"/>
          <w:szCs w:val="28"/>
          <w:lang w:val="uk-UA"/>
        </w:rPr>
        <w:t xml:space="preserve">усвідомлення </w:t>
      </w:r>
      <w:r w:rsidR="00C33E58" w:rsidRPr="00CC3D04">
        <w:rPr>
          <w:rFonts w:ascii="Times New Roman" w:hAnsi="Times New Roman" w:cs="Times New Roman"/>
          <w:sz w:val="28"/>
          <w:szCs w:val="28"/>
          <w:lang w:val="uk-UA"/>
        </w:rPr>
        <w:t>в</w:t>
      </w:r>
      <w:r w:rsidRPr="00CC3D04">
        <w:rPr>
          <w:rFonts w:ascii="Times New Roman" w:hAnsi="Times New Roman" w:cs="Times New Roman"/>
          <w:sz w:val="28"/>
          <w:szCs w:val="28"/>
          <w:lang w:val="uk-UA"/>
        </w:rPr>
        <w:t>ажливості п</w:t>
      </w:r>
      <w:r w:rsidR="00C33E58" w:rsidRPr="00CC3D04">
        <w:rPr>
          <w:rFonts w:ascii="Times New Roman" w:hAnsi="Times New Roman" w:cs="Times New Roman"/>
          <w:sz w:val="28"/>
          <w:szCs w:val="28"/>
          <w:lang w:val="uk-UA"/>
        </w:rPr>
        <w:t>ерехо</w:t>
      </w:r>
      <w:r w:rsidRPr="00CC3D04">
        <w:rPr>
          <w:rFonts w:ascii="Times New Roman" w:hAnsi="Times New Roman" w:cs="Times New Roman"/>
          <w:sz w:val="28"/>
          <w:szCs w:val="28"/>
          <w:lang w:val="uk-UA"/>
        </w:rPr>
        <w:t>д</w:t>
      </w:r>
      <w:r w:rsidR="00C33E58" w:rsidRPr="00CC3D04">
        <w:rPr>
          <w:rFonts w:ascii="Times New Roman" w:hAnsi="Times New Roman" w:cs="Times New Roman"/>
          <w:sz w:val="28"/>
          <w:szCs w:val="28"/>
          <w:lang w:val="uk-UA"/>
        </w:rPr>
        <w:t>у</w:t>
      </w:r>
      <w:r w:rsidRPr="00CC3D04">
        <w:rPr>
          <w:rFonts w:ascii="Times New Roman" w:hAnsi="Times New Roman" w:cs="Times New Roman"/>
          <w:sz w:val="28"/>
          <w:szCs w:val="28"/>
          <w:lang w:val="uk-UA"/>
        </w:rPr>
        <w:t xml:space="preserve"> від </w:t>
      </w:r>
      <w:proofErr w:type="spellStart"/>
      <w:r w:rsidRPr="00CC3D04">
        <w:rPr>
          <w:rFonts w:ascii="Times New Roman" w:hAnsi="Times New Roman" w:cs="Times New Roman"/>
          <w:sz w:val="28"/>
          <w:szCs w:val="28"/>
          <w:lang w:val="uk-UA"/>
        </w:rPr>
        <w:t>знаннєвої</w:t>
      </w:r>
      <w:proofErr w:type="spellEnd"/>
      <w:r w:rsidRPr="00CC3D04">
        <w:rPr>
          <w:rFonts w:ascii="Times New Roman" w:hAnsi="Times New Roman" w:cs="Times New Roman"/>
          <w:sz w:val="28"/>
          <w:szCs w:val="28"/>
          <w:lang w:val="uk-UA"/>
        </w:rPr>
        <w:t xml:space="preserve"> парадигми до </w:t>
      </w:r>
      <w:proofErr w:type="spellStart"/>
      <w:r w:rsidRPr="00CC3D04">
        <w:rPr>
          <w:rFonts w:ascii="Times New Roman" w:hAnsi="Times New Roman" w:cs="Times New Roman"/>
          <w:sz w:val="28"/>
          <w:szCs w:val="28"/>
          <w:lang w:val="uk-UA"/>
        </w:rPr>
        <w:t>компетентістної</w:t>
      </w:r>
      <w:proofErr w:type="spellEnd"/>
      <w:r w:rsidRPr="00CC3D04">
        <w:rPr>
          <w:rFonts w:ascii="Times New Roman" w:hAnsi="Times New Roman" w:cs="Times New Roman"/>
          <w:sz w:val="28"/>
          <w:szCs w:val="28"/>
          <w:lang w:val="uk-UA"/>
        </w:rPr>
        <w:t xml:space="preserve"> шляхом створення умов для саморозвитку та самовираження особистості</w:t>
      </w:r>
      <w:r w:rsidR="00C33E58" w:rsidRPr="00CC3D04">
        <w:rPr>
          <w:rFonts w:ascii="Times New Roman" w:hAnsi="Times New Roman" w:cs="Times New Roman"/>
          <w:sz w:val="28"/>
          <w:szCs w:val="28"/>
          <w:lang w:val="uk-UA"/>
        </w:rPr>
        <w:t>;</w:t>
      </w:r>
    </w:p>
    <w:p w:rsidR="00C33E58" w:rsidRPr="00CC3D04" w:rsidRDefault="00C33E58" w:rsidP="00C35722">
      <w:pPr>
        <w:pStyle w:val="a5"/>
        <w:numPr>
          <w:ilvl w:val="0"/>
          <w:numId w:val="1"/>
        </w:numPr>
        <w:spacing w:after="0"/>
        <w:rPr>
          <w:rFonts w:ascii="Times New Roman" w:hAnsi="Times New Roman" w:cs="Times New Roman"/>
          <w:sz w:val="28"/>
          <w:szCs w:val="28"/>
          <w:lang w:val="uk-UA"/>
        </w:rPr>
      </w:pPr>
      <w:r w:rsidRPr="00CC3D04">
        <w:rPr>
          <w:rFonts w:ascii="Times New Roman" w:hAnsi="Times New Roman" w:cs="Times New Roman"/>
          <w:sz w:val="28"/>
          <w:szCs w:val="28"/>
          <w:lang w:val="uk-UA"/>
        </w:rPr>
        <w:lastRenderedPageBreak/>
        <w:t>постійн</w:t>
      </w:r>
      <w:bookmarkStart w:id="0" w:name="_GoBack"/>
      <w:bookmarkEnd w:id="0"/>
      <w:r w:rsidRPr="00CC3D04">
        <w:rPr>
          <w:rFonts w:ascii="Times New Roman" w:hAnsi="Times New Roman" w:cs="Times New Roman"/>
          <w:sz w:val="28"/>
          <w:szCs w:val="28"/>
          <w:lang w:val="uk-UA"/>
        </w:rPr>
        <w:t>о знайомитися з новинками в педагогіці, стимулювати до використання інновацій у своїй роботі;</w:t>
      </w:r>
    </w:p>
    <w:p w:rsidR="00C33E58" w:rsidRPr="00CC3D04" w:rsidRDefault="00C33E58" w:rsidP="00C35722">
      <w:pPr>
        <w:pStyle w:val="a5"/>
        <w:numPr>
          <w:ilvl w:val="0"/>
          <w:numId w:val="1"/>
        </w:numPr>
        <w:spacing w:after="0"/>
        <w:rPr>
          <w:rFonts w:ascii="Times New Roman" w:hAnsi="Times New Roman" w:cs="Times New Roman"/>
          <w:sz w:val="28"/>
          <w:szCs w:val="28"/>
          <w:lang w:val="uk-UA"/>
        </w:rPr>
      </w:pPr>
      <w:r w:rsidRPr="00CC3D04">
        <w:rPr>
          <w:rFonts w:ascii="Times New Roman" w:hAnsi="Times New Roman" w:cs="Times New Roman"/>
          <w:sz w:val="28"/>
          <w:szCs w:val="28"/>
          <w:lang w:val="uk-UA"/>
        </w:rPr>
        <w:t xml:space="preserve">обмінюватися досвідом з колегами, відвідувати </w:t>
      </w:r>
      <w:proofErr w:type="spellStart"/>
      <w:r w:rsidRPr="00CC3D04">
        <w:rPr>
          <w:rFonts w:ascii="Times New Roman" w:hAnsi="Times New Roman" w:cs="Times New Roman"/>
          <w:sz w:val="28"/>
          <w:szCs w:val="28"/>
          <w:lang w:val="uk-UA"/>
        </w:rPr>
        <w:t>уроки</w:t>
      </w:r>
      <w:proofErr w:type="spellEnd"/>
      <w:r w:rsidRPr="00CC3D04">
        <w:rPr>
          <w:rFonts w:ascii="Times New Roman" w:hAnsi="Times New Roman" w:cs="Times New Roman"/>
          <w:sz w:val="28"/>
          <w:szCs w:val="28"/>
          <w:lang w:val="uk-UA"/>
        </w:rPr>
        <w:t xml:space="preserve"> колег;</w:t>
      </w:r>
    </w:p>
    <w:p w:rsidR="00C33E58" w:rsidRPr="00CC3D04" w:rsidRDefault="00C33E58" w:rsidP="00C35722">
      <w:pPr>
        <w:pStyle w:val="a5"/>
        <w:numPr>
          <w:ilvl w:val="0"/>
          <w:numId w:val="1"/>
        </w:numPr>
        <w:spacing w:after="0"/>
        <w:rPr>
          <w:rFonts w:ascii="Times New Roman" w:hAnsi="Times New Roman" w:cs="Times New Roman"/>
          <w:sz w:val="28"/>
          <w:szCs w:val="28"/>
          <w:lang w:val="uk-UA"/>
        </w:rPr>
      </w:pPr>
      <w:r w:rsidRPr="00CC3D04">
        <w:rPr>
          <w:rFonts w:ascii="Times New Roman" w:hAnsi="Times New Roman" w:cs="Times New Roman"/>
          <w:sz w:val="28"/>
          <w:szCs w:val="28"/>
          <w:lang w:val="uk-UA"/>
        </w:rPr>
        <w:t>створювати умови для професійного і особистісного</w:t>
      </w:r>
      <w:r>
        <w:rPr>
          <w:rFonts w:ascii="Times New Roman" w:hAnsi="Times New Roman" w:cs="Times New Roman"/>
          <w:i/>
          <w:sz w:val="28"/>
          <w:szCs w:val="28"/>
          <w:lang w:val="uk-UA"/>
        </w:rPr>
        <w:t xml:space="preserve"> </w:t>
      </w:r>
      <w:r w:rsidRPr="00CC3D04">
        <w:rPr>
          <w:rFonts w:ascii="Times New Roman" w:hAnsi="Times New Roman" w:cs="Times New Roman"/>
          <w:sz w:val="28"/>
          <w:szCs w:val="28"/>
          <w:lang w:val="uk-UA"/>
        </w:rPr>
        <w:t>розвитку вчителя.</w:t>
      </w:r>
    </w:p>
    <w:sectPr w:rsidR="00C33E58" w:rsidRPr="00CC3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65417"/>
    <w:multiLevelType w:val="hybridMultilevel"/>
    <w:tmpl w:val="A9849882"/>
    <w:lvl w:ilvl="0" w:tplc="FE103DB4">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2A"/>
    <w:rsid w:val="00380F7D"/>
    <w:rsid w:val="003860E8"/>
    <w:rsid w:val="004A232C"/>
    <w:rsid w:val="004E01F4"/>
    <w:rsid w:val="005270B7"/>
    <w:rsid w:val="00570DBB"/>
    <w:rsid w:val="0057728E"/>
    <w:rsid w:val="00686734"/>
    <w:rsid w:val="006A5776"/>
    <w:rsid w:val="00B3748B"/>
    <w:rsid w:val="00C33E58"/>
    <w:rsid w:val="00C35722"/>
    <w:rsid w:val="00CC3D04"/>
    <w:rsid w:val="00DA5950"/>
    <w:rsid w:val="00EE172A"/>
    <w:rsid w:val="00F477CD"/>
    <w:rsid w:val="00F9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39EB3-2D12-4D78-83B2-D04D03B4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5776"/>
    <w:rPr>
      <w:b/>
      <w:bCs/>
    </w:rPr>
  </w:style>
  <w:style w:type="paragraph" w:styleId="a5">
    <w:name w:val="List Paragraph"/>
    <w:basedOn w:val="a"/>
    <w:uiPriority w:val="34"/>
    <w:qFormat/>
    <w:rsid w:val="006A5776"/>
    <w:pPr>
      <w:spacing w:after="200" w:line="276" w:lineRule="auto"/>
      <w:ind w:left="720"/>
      <w:contextualSpacing/>
    </w:pPr>
  </w:style>
  <w:style w:type="character" w:styleId="a6">
    <w:name w:val="Emphasis"/>
    <w:basedOn w:val="a0"/>
    <w:uiPriority w:val="20"/>
    <w:qFormat/>
    <w:rsid w:val="006A5776"/>
    <w:rPr>
      <w:i/>
      <w:iCs/>
    </w:rPr>
  </w:style>
  <w:style w:type="table" w:styleId="a7">
    <w:name w:val="Table Grid"/>
    <w:basedOn w:val="a1"/>
    <w:uiPriority w:val="39"/>
    <w:rsid w:val="004E0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2018-06-11T17:19:00Z</dcterms:created>
  <dcterms:modified xsi:type="dcterms:W3CDTF">2018-06-11T17:19:00Z</dcterms:modified>
</cp:coreProperties>
</file>